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07" w:rsidRPr="006D57A0" w:rsidRDefault="006D57A0" w:rsidP="006D57A0">
      <w:pPr>
        <w:jc w:val="center"/>
        <w:rPr>
          <w:sz w:val="44"/>
          <w:szCs w:val="40"/>
        </w:rPr>
      </w:pPr>
      <w:r w:rsidRPr="006D57A0">
        <w:rPr>
          <w:sz w:val="44"/>
          <w:szCs w:val="40"/>
        </w:rPr>
        <w:t>Психологическая п</w:t>
      </w:r>
      <w:r w:rsidR="00256B07" w:rsidRPr="006D57A0">
        <w:rPr>
          <w:sz w:val="44"/>
          <w:szCs w:val="40"/>
        </w:rPr>
        <w:t xml:space="preserve">одготовка </w:t>
      </w:r>
      <w:r w:rsidRPr="006D57A0">
        <w:rPr>
          <w:sz w:val="44"/>
          <w:szCs w:val="40"/>
        </w:rPr>
        <w:t>к</w:t>
      </w:r>
      <w:r w:rsidR="00256B07" w:rsidRPr="006D57A0">
        <w:rPr>
          <w:sz w:val="44"/>
          <w:szCs w:val="40"/>
        </w:rPr>
        <w:t xml:space="preserve"> ВПР.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b/>
          <w:bCs/>
          <w:sz w:val="28"/>
          <w:szCs w:val="28"/>
          <w:u w:val="single"/>
        </w:rPr>
        <w:t>1.Советы родителям.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Обеспечьте дома удобное место для занятий, проследите, чтобы никто из домашних не мешал. Помогите детям распределить время для подготовки по дням.  Во время интенсивного умственного напряжения необходима питательная и разнообразная пища.   Найдите различные варианты заданий по предмету и потренируйте ребёнка.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Проследите, чтобы накануне экзамена Ваш ребенок хорошо отдохнул и не выполнял никаких учебных заданий. Рекомендуется прогулка, в ходе которой визуализируется (представляется образно) успешный для учащегося ход экзамена.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 Не рекомендуется перед экзаменом использовать медикаментозные средства как стимулирующего, так и успокаивающего действия. Предпочтение следует отдать естественному волнению, справиться с которым поможет хорошая подготовленность к экзамену и уверенность в своих силах.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Очень важно при подготовке к экзамену,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Постарайтесь справиться со своими эмоциями, чтобы Ваше волнение не передалось ребенку и не увеличило его тревожность. 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Говорите чаще детям: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•Ты у меня все сможешь.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•Я уверена, ты справишься с экзаменами.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 •Я тобой горжусь.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lastRenderedPageBreak/>
        <w:t>•</w:t>
      </w:r>
      <w:proofErr w:type="gramStart"/>
      <w:r w:rsidRPr="006D57A0">
        <w:rPr>
          <w:sz w:val="28"/>
          <w:szCs w:val="28"/>
        </w:rPr>
        <w:t>Что бы не</w:t>
      </w:r>
      <w:proofErr w:type="gramEnd"/>
      <w:r w:rsidRPr="006D57A0">
        <w:rPr>
          <w:sz w:val="28"/>
          <w:szCs w:val="28"/>
        </w:rPr>
        <w:t xml:space="preserve"> случилось, ты для меня самый лучший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</w:r>
      <w:r w:rsidRPr="006D57A0">
        <w:rPr>
          <w:b/>
          <w:bCs/>
          <w:sz w:val="28"/>
          <w:szCs w:val="28"/>
        </w:rPr>
        <w:t>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b/>
          <w:bCs/>
          <w:sz w:val="28"/>
          <w:szCs w:val="28"/>
        </w:rPr>
        <w:t>И помните:</w:t>
      </w:r>
      <w:r w:rsidRPr="006D57A0">
        <w:rPr>
          <w:sz w:val="28"/>
          <w:szCs w:val="28"/>
        </w:rPr>
        <w:t> самое главное - это снизить напряжение и тревожность ребенка и обеспечить подходящие условия для занятий.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Прошу принять информацию и помочь в подготовке к проверочным работам.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i/>
          <w:iCs/>
          <w:sz w:val="28"/>
          <w:szCs w:val="28"/>
        </w:rPr>
        <w:t>1. </w:t>
      </w:r>
      <w:r w:rsidRPr="006D57A0">
        <w:rPr>
          <w:sz w:val="28"/>
          <w:szCs w:val="28"/>
        </w:rPr>
        <w:t>Памятка «Подготовка к ВПР»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А) Некоторые закономерности запоминания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Трудность запоминания растет непропорционально объему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Лучше учить с перерывами, чем подряд, лучше понемногу, чем сразу.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Распределенное заучивание лучше концентрированного.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 xml:space="preserve">Из двух материалов, большего и меньшего, разумно начинать </w:t>
      </w:r>
      <w:proofErr w:type="gramStart"/>
      <w:r w:rsidRPr="006D57A0">
        <w:rPr>
          <w:sz w:val="28"/>
          <w:szCs w:val="28"/>
        </w:rPr>
        <w:t>с</w:t>
      </w:r>
      <w:proofErr w:type="gramEnd"/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большего.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Б) Условия поддержки работоспособности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Чередование умственного и физического труда.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Беречь глаза, делать перерыв каждые 20-30 минут.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Минимум телевизионных передач.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В) Приемы психологической защиты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Переключение (с одного вида деятельности на другой).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Сравнение (сравнить свое состояние с положением других людей).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Накопление радости (вспомнить приятные события).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Мобилизация юмора (смех противодействует стрессу).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Разрядка (физическая работа, игра, любимые занятия).</w:t>
      </w:r>
    </w:p>
    <w:p w:rsidR="00256B07" w:rsidRDefault="00256B07" w:rsidP="00256B07">
      <w:pPr>
        <w:rPr>
          <w:sz w:val="28"/>
          <w:szCs w:val="28"/>
        </w:rPr>
      </w:pPr>
    </w:p>
    <w:p w:rsidR="006D57A0" w:rsidRPr="006D57A0" w:rsidRDefault="006D57A0" w:rsidP="00256B07">
      <w:pPr>
        <w:rPr>
          <w:sz w:val="28"/>
          <w:szCs w:val="28"/>
        </w:rPr>
      </w:pPr>
    </w:p>
    <w:p w:rsidR="00256B07" w:rsidRPr="006D57A0" w:rsidRDefault="00256B07" w:rsidP="00256B07">
      <w:pPr>
        <w:rPr>
          <w:b/>
          <w:sz w:val="36"/>
          <w:szCs w:val="36"/>
        </w:rPr>
      </w:pPr>
      <w:r w:rsidRPr="006D57A0">
        <w:rPr>
          <w:b/>
          <w:sz w:val="36"/>
          <w:szCs w:val="36"/>
        </w:rPr>
        <w:lastRenderedPageBreak/>
        <w:t> 2. Памятка «Как поддержать тревожного ученика».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А) Создайте ситуацию эмоционального комфорта для ребенка на предэкзаменационном этапе.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Б) Не нагнетайте обстановку, напоминая о серьезности предстоящего экзамена и значимости его результатов. Чрезмерное повышение тревоги у детей приведет к дезорганизации деятельности.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В) Создайте для ребенка ситуацию успеха, поощрения, поддержки.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 xml:space="preserve">Г) Научите ребенка приемам </w:t>
      </w:r>
      <w:proofErr w:type="spellStart"/>
      <w:r w:rsidRPr="006D57A0">
        <w:rPr>
          <w:sz w:val="28"/>
          <w:szCs w:val="28"/>
        </w:rPr>
        <w:t>саморегуляции</w:t>
      </w:r>
      <w:proofErr w:type="spellEnd"/>
      <w:r w:rsidRPr="006D57A0">
        <w:rPr>
          <w:sz w:val="28"/>
          <w:szCs w:val="28"/>
        </w:rPr>
        <w:t>, релаксации, аутотренинга.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Д) Познакомьте ребенка к проведению ВПР.</w:t>
      </w:r>
    </w:p>
    <w:p w:rsidR="00256B07" w:rsidRPr="006D57A0" w:rsidRDefault="00256B07" w:rsidP="00256B07">
      <w:pPr>
        <w:rPr>
          <w:sz w:val="28"/>
          <w:szCs w:val="28"/>
        </w:rPr>
      </w:pPr>
      <w:r w:rsidRPr="006D57A0">
        <w:rPr>
          <w:sz w:val="28"/>
          <w:szCs w:val="28"/>
        </w:rPr>
        <w:t>Е) Обеспечьте детям ощущение эмоциональной поддержки во время проведения ВПР</w:t>
      </w:r>
    </w:p>
    <w:p w:rsidR="00256B07" w:rsidRPr="006D57A0" w:rsidRDefault="00256B07">
      <w:pPr>
        <w:rPr>
          <w:sz w:val="28"/>
          <w:szCs w:val="28"/>
        </w:rPr>
      </w:pPr>
      <w:bookmarkStart w:id="0" w:name="_GoBack"/>
      <w:bookmarkEnd w:id="0"/>
    </w:p>
    <w:sectPr w:rsidR="00256B07" w:rsidRPr="006D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07"/>
    <w:rsid w:val="00256B07"/>
    <w:rsid w:val="006D57A0"/>
    <w:rsid w:val="00D1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2889</Characters>
  <Application>Microsoft Office Word</Application>
  <DocSecurity>0</DocSecurity>
  <Lines>24</Lines>
  <Paragraphs>6</Paragraphs>
  <ScaleCrop>false</ScaleCrop>
  <Company>Microsoft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4</cp:revision>
  <dcterms:created xsi:type="dcterms:W3CDTF">2019-09-10T07:28:00Z</dcterms:created>
  <dcterms:modified xsi:type="dcterms:W3CDTF">2020-09-10T06:15:00Z</dcterms:modified>
</cp:coreProperties>
</file>