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03" w:rsidRPr="003D7E03" w:rsidRDefault="002830C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0FDC5CF" wp14:editId="029A79A2">
            <wp:simplePos x="0" y="0"/>
            <wp:positionH relativeFrom="column">
              <wp:posOffset>3860165</wp:posOffset>
            </wp:positionH>
            <wp:positionV relativeFrom="paragraph">
              <wp:posOffset>-127000</wp:posOffset>
            </wp:positionV>
            <wp:extent cx="3404235" cy="2038985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сшкол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235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E03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3D7E03" w:rsidRPr="003D7E03">
        <w:rPr>
          <w:rFonts w:ascii="Times New Roman" w:hAnsi="Times New Roman" w:cs="Times New Roman"/>
          <w:bCs/>
          <w:sz w:val="24"/>
          <w:szCs w:val="24"/>
        </w:rPr>
        <w:t>Принята</w:t>
      </w:r>
      <w:proofErr w:type="gramStart"/>
      <w:r w:rsidR="003D7E03" w:rsidRPr="003D7E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</w:t>
      </w:r>
      <w:r w:rsidR="003D7E03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3D7E03" w:rsidRPr="003D7E03">
        <w:rPr>
          <w:rFonts w:ascii="Times New Roman" w:hAnsi="Times New Roman" w:cs="Times New Roman"/>
          <w:bCs/>
          <w:sz w:val="24"/>
          <w:szCs w:val="24"/>
        </w:rPr>
        <w:t xml:space="preserve">     У</w:t>
      </w:r>
      <w:proofErr w:type="gramEnd"/>
      <w:r w:rsidR="003D7E03" w:rsidRPr="003D7E03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3D7E03" w:rsidRPr="003D7E03" w:rsidRDefault="003D7E0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на заседании педсовета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 Директор школы</w:t>
      </w:r>
    </w:p>
    <w:p w:rsidR="003D7E03" w:rsidRPr="003D7E03" w:rsidRDefault="003D7E03" w:rsidP="003D7E0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830C3">
        <w:rPr>
          <w:rFonts w:ascii="Times New Roman" w:hAnsi="Times New Roman" w:cs="Times New Roman"/>
          <w:bCs/>
          <w:sz w:val="24"/>
          <w:szCs w:val="24"/>
        </w:rPr>
        <w:t xml:space="preserve">от 18_    августа  </w:t>
      </w:r>
      <w:r w:rsidRPr="003D7E03">
        <w:rPr>
          <w:rFonts w:ascii="Times New Roman" w:hAnsi="Times New Roman" w:cs="Times New Roman"/>
          <w:bCs/>
          <w:sz w:val="24"/>
          <w:szCs w:val="24"/>
        </w:rPr>
        <w:t xml:space="preserve"> 2021г.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3D7E03">
        <w:rPr>
          <w:rFonts w:ascii="Times New Roman" w:hAnsi="Times New Roman" w:cs="Times New Roman"/>
          <w:bCs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________ Алиев А.Н.</w:t>
      </w: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P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D7E03">
        <w:rPr>
          <w:rFonts w:ascii="Times New Roman" w:hAnsi="Times New Roman" w:cs="Times New Roman"/>
          <w:b/>
          <w:bCs/>
          <w:sz w:val="44"/>
          <w:szCs w:val="44"/>
        </w:rPr>
        <w:t>МКОУ «Косякинская СОШ»</w:t>
      </w: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bookmarkStart w:id="0" w:name="_GoBack"/>
      <w:bookmarkEnd w:id="0"/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P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3D7E03" w:rsidRPr="003D7E03" w:rsidRDefault="003D7E03" w:rsidP="003D7E03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Программа Ц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>ентра «</w:t>
      </w:r>
      <w:r>
        <w:rPr>
          <w:rFonts w:ascii="Times New Roman" w:hAnsi="Times New Roman" w:cs="Times New Roman"/>
          <w:b/>
          <w:bCs/>
          <w:sz w:val="44"/>
          <w:szCs w:val="44"/>
        </w:rPr>
        <w:t>Точка Р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 xml:space="preserve">оста» естественнонаучного направления                    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</w:t>
      </w:r>
      <w:r w:rsidRPr="003D7E03">
        <w:rPr>
          <w:rFonts w:ascii="Times New Roman" w:hAnsi="Times New Roman" w:cs="Times New Roman"/>
          <w:b/>
          <w:bCs/>
          <w:sz w:val="44"/>
          <w:szCs w:val="44"/>
        </w:rPr>
        <w:t xml:space="preserve">     на 2021-2022 учебный год</w:t>
      </w: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Default="003D7E03" w:rsidP="003D7E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Косякино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</w:p>
    <w:p w:rsidR="003D7E03" w:rsidRPr="00074EA0" w:rsidRDefault="003D7E03" w:rsidP="003D7E0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D7E03" w:rsidRPr="00074EA0" w:rsidRDefault="003D7E03" w:rsidP="00810DE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4EA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 Программы</w:t>
      </w:r>
    </w:p>
    <w:p w:rsidR="003D7E03" w:rsidRPr="00074EA0" w:rsidRDefault="003D7E03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Аннотация</w:t>
      </w:r>
      <w:proofErr w:type="gramStart"/>
      <w:r w:rsidRPr="00074EA0">
        <w:rPr>
          <w:bCs/>
          <w:sz w:val="28"/>
          <w:szCs w:val="28"/>
        </w:rPr>
        <w:t xml:space="preserve"> </w:t>
      </w:r>
      <w:r w:rsidR="00991956">
        <w:rPr>
          <w:bCs/>
          <w:sz w:val="28"/>
          <w:szCs w:val="28"/>
        </w:rPr>
        <w:t xml:space="preserve">                                                                                                     .</w:t>
      </w:r>
      <w:proofErr w:type="gramEnd"/>
      <w:r w:rsidR="00991956">
        <w:rPr>
          <w:bCs/>
          <w:sz w:val="28"/>
          <w:szCs w:val="28"/>
        </w:rPr>
        <w:t>. с.3</w:t>
      </w:r>
    </w:p>
    <w:p w:rsidR="003D7E03" w:rsidRPr="00074EA0" w:rsidRDefault="003D7E03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Паспорт Программы Центра «Точка Роста»</w:t>
      </w:r>
      <w:proofErr w:type="gramStart"/>
      <w:r w:rsidR="00991956">
        <w:rPr>
          <w:bCs/>
          <w:sz w:val="28"/>
          <w:szCs w:val="28"/>
        </w:rPr>
        <w:t xml:space="preserve">                                              .</w:t>
      </w:r>
      <w:proofErr w:type="gramEnd"/>
      <w:r w:rsidR="00991956">
        <w:rPr>
          <w:bCs/>
          <w:sz w:val="28"/>
          <w:szCs w:val="28"/>
        </w:rPr>
        <w:t>. с.4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Функции Центра «Точка Роста» по обеспечению реализации основных </w:t>
      </w:r>
      <w:r w:rsidR="00074EA0">
        <w:rPr>
          <w:bCs/>
          <w:sz w:val="28"/>
          <w:szCs w:val="28"/>
        </w:rPr>
        <w:t xml:space="preserve">       </w:t>
      </w:r>
      <w:r w:rsidRPr="00074EA0">
        <w:rPr>
          <w:bCs/>
          <w:sz w:val="28"/>
          <w:szCs w:val="28"/>
        </w:rPr>
        <w:t>и дополнительных функц</w:t>
      </w:r>
      <w:r w:rsidR="00EB1D7B" w:rsidRPr="00074EA0">
        <w:rPr>
          <w:bCs/>
          <w:sz w:val="28"/>
          <w:szCs w:val="28"/>
        </w:rPr>
        <w:t xml:space="preserve">ий общеобразовательных программ </w:t>
      </w:r>
      <w:r w:rsidRPr="00074EA0">
        <w:rPr>
          <w:bCs/>
          <w:sz w:val="28"/>
          <w:szCs w:val="28"/>
        </w:rPr>
        <w:t>естественнонаучного и технологического направления</w:t>
      </w:r>
      <w:proofErr w:type="gramStart"/>
      <w:r w:rsidRPr="00074EA0">
        <w:rPr>
          <w:bCs/>
          <w:sz w:val="28"/>
          <w:szCs w:val="28"/>
        </w:rPr>
        <w:t>.</w:t>
      </w:r>
      <w:proofErr w:type="gramEnd"/>
      <w:r w:rsidR="00991956">
        <w:rPr>
          <w:bCs/>
          <w:sz w:val="28"/>
          <w:szCs w:val="28"/>
        </w:rPr>
        <w:t xml:space="preserve">                          …</w:t>
      </w:r>
      <w:proofErr w:type="gramStart"/>
      <w:r w:rsidR="00991956">
        <w:rPr>
          <w:bCs/>
          <w:sz w:val="28"/>
          <w:szCs w:val="28"/>
        </w:rPr>
        <w:t>с</w:t>
      </w:r>
      <w:proofErr w:type="gramEnd"/>
      <w:r w:rsidR="00991956">
        <w:rPr>
          <w:bCs/>
          <w:sz w:val="28"/>
          <w:szCs w:val="28"/>
        </w:rPr>
        <w:t>.5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План методическ</w:t>
      </w:r>
      <w:r w:rsidR="002B2954" w:rsidRPr="00074EA0">
        <w:rPr>
          <w:bCs/>
          <w:sz w:val="28"/>
          <w:szCs w:val="28"/>
        </w:rPr>
        <w:t>ой работы</w:t>
      </w:r>
      <w:r w:rsidRPr="00074EA0">
        <w:rPr>
          <w:bCs/>
          <w:sz w:val="28"/>
          <w:szCs w:val="28"/>
        </w:rPr>
        <w:t xml:space="preserve">, внеурочных и социокультурных </w:t>
      </w:r>
      <w:r w:rsidR="00991956">
        <w:rPr>
          <w:bCs/>
          <w:sz w:val="28"/>
          <w:szCs w:val="28"/>
        </w:rPr>
        <w:t xml:space="preserve">     </w:t>
      </w:r>
      <w:r w:rsidRPr="00074EA0">
        <w:rPr>
          <w:bCs/>
          <w:sz w:val="28"/>
          <w:szCs w:val="28"/>
        </w:rPr>
        <w:t xml:space="preserve">мероприятий </w:t>
      </w:r>
      <w:r w:rsidR="00074EA0">
        <w:rPr>
          <w:bCs/>
          <w:sz w:val="28"/>
          <w:szCs w:val="28"/>
        </w:rPr>
        <w:t xml:space="preserve"> </w:t>
      </w:r>
      <w:r w:rsidRPr="00074EA0">
        <w:rPr>
          <w:bCs/>
          <w:sz w:val="28"/>
          <w:szCs w:val="28"/>
        </w:rPr>
        <w:t>в Центре</w:t>
      </w:r>
      <w:proofErr w:type="gramStart"/>
      <w:r w:rsidRPr="00074EA0">
        <w:rPr>
          <w:bCs/>
          <w:sz w:val="28"/>
          <w:szCs w:val="28"/>
        </w:rPr>
        <w:t>.</w:t>
      </w:r>
      <w:proofErr w:type="gramEnd"/>
      <w:r w:rsidR="00991956">
        <w:rPr>
          <w:bCs/>
          <w:sz w:val="28"/>
          <w:szCs w:val="28"/>
        </w:rPr>
        <w:t xml:space="preserve">                                                                               …</w:t>
      </w:r>
      <w:proofErr w:type="gramStart"/>
      <w:r w:rsidR="00991956">
        <w:rPr>
          <w:bCs/>
          <w:sz w:val="28"/>
          <w:szCs w:val="28"/>
        </w:rPr>
        <w:t>с</w:t>
      </w:r>
      <w:proofErr w:type="gramEnd"/>
      <w:r w:rsidR="00991956">
        <w:rPr>
          <w:bCs/>
          <w:sz w:val="28"/>
          <w:szCs w:val="28"/>
        </w:rPr>
        <w:t>.6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Информационное сопровождение деятельности Центра «Точка Роста»</w:t>
      </w:r>
      <w:r w:rsidR="00991956">
        <w:rPr>
          <w:bCs/>
          <w:sz w:val="28"/>
          <w:szCs w:val="28"/>
        </w:rPr>
        <w:t xml:space="preserve"> с.8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План мероприятий (дорожная карта) по созданию и функционированию Центра</w:t>
      </w:r>
      <w:proofErr w:type="gramStart"/>
      <w:r w:rsidRPr="00074EA0">
        <w:rPr>
          <w:bCs/>
          <w:sz w:val="28"/>
          <w:szCs w:val="28"/>
        </w:rPr>
        <w:t>.</w:t>
      </w:r>
      <w:proofErr w:type="gramEnd"/>
      <w:r w:rsidR="00991956">
        <w:rPr>
          <w:bCs/>
          <w:sz w:val="28"/>
          <w:szCs w:val="28"/>
        </w:rPr>
        <w:t xml:space="preserve">                                                                                                          …</w:t>
      </w:r>
      <w:proofErr w:type="gramStart"/>
      <w:r w:rsidR="00991956">
        <w:rPr>
          <w:bCs/>
          <w:sz w:val="28"/>
          <w:szCs w:val="28"/>
        </w:rPr>
        <w:t>с</w:t>
      </w:r>
      <w:proofErr w:type="gramEnd"/>
      <w:r w:rsidR="00991956">
        <w:rPr>
          <w:bCs/>
          <w:sz w:val="28"/>
          <w:szCs w:val="28"/>
        </w:rPr>
        <w:t>.8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Кадровый состав по реализации деятельности Центра.</w:t>
      </w:r>
      <w:proofErr w:type="gramStart"/>
      <w:r w:rsidR="00991956">
        <w:rPr>
          <w:bCs/>
          <w:sz w:val="28"/>
          <w:szCs w:val="28"/>
        </w:rPr>
        <w:t xml:space="preserve">                           .</w:t>
      </w:r>
      <w:proofErr w:type="gramEnd"/>
      <w:r w:rsidR="00991956">
        <w:rPr>
          <w:bCs/>
          <w:sz w:val="28"/>
          <w:szCs w:val="28"/>
        </w:rPr>
        <w:t>.с.10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>Базовый перечень показателей результативности Центра.</w:t>
      </w:r>
      <w:proofErr w:type="gramStart"/>
      <w:r w:rsidR="00991956">
        <w:rPr>
          <w:bCs/>
          <w:sz w:val="28"/>
          <w:szCs w:val="28"/>
        </w:rPr>
        <w:t xml:space="preserve">                      .</w:t>
      </w:r>
      <w:proofErr w:type="gramEnd"/>
      <w:r w:rsidR="00991956">
        <w:rPr>
          <w:bCs/>
          <w:sz w:val="28"/>
          <w:szCs w:val="28"/>
        </w:rPr>
        <w:t>.с.10</w:t>
      </w:r>
    </w:p>
    <w:p w:rsidR="00810DEE" w:rsidRPr="00074EA0" w:rsidRDefault="00810DEE" w:rsidP="003D7E03">
      <w:pPr>
        <w:pStyle w:val="a5"/>
        <w:numPr>
          <w:ilvl w:val="0"/>
          <w:numId w:val="22"/>
        </w:numPr>
        <w:rPr>
          <w:bCs/>
          <w:sz w:val="28"/>
          <w:szCs w:val="28"/>
        </w:rPr>
      </w:pPr>
      <w:r w:rsidRPr="00074EA0">
        <w:rPr>
          <w:bCs/>
          <w:sz w:val="28"/>
          <w:szCs w:val="28"/>
        </w:rPr>
        <w:t xml:space="preserve"> Ожидаемы показатели реализации Программы. </w:t>
      </w:r>
      <w:r w:rsidR="00991956">
        <w:rPr>
          <w:bCs/>
          <w:sz w:val="28"/>
          <w:szCs w:val="28"/>
        </w:rPr>
        <w:t xml:space="preserve">                                    …с.11</w:t>
      </w:r>
    </w:p>
    <w:p w:rsidR="003D7E03" w:rsidRPr="00074EA0" w:rsidRDefault="003D7E03" w:rsidP="00810DEE">
      <w:pPr>
        <w:ind w:left="901"/>
        <w:rPr>
          <w:rFonts w:ascii="Times New Roman" w:hAnsi="Times New Roman" w:cs="Times New Roman"/>
          <w:sz w:val="28"/>
          <w:szCs w:val="28"/>
        </w:rPr>
      </w:pP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  <w:sectPr w:rsidR="003D7E03" w:rsidRPr="00074EA0" w:rsidSect="002A0401">
          <w:footerReference w:type="default" r:id="rId9"/>
          <w:pgSz w:w="11910" w:h="16840"/>
          <w:pgMar w:top="1060" w:right="853" w:bottom="1120" w:left="1020" w:header="0" w:footer="921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3D7E03" w:rsidRPr="00074EA0" w:rsidRDefault="003D7E03" w:rsidP="003D7E03">
      <w:pPr>
        <w:numPr>
          <w:ilvl w:val="0"/>
          <w:numId w:val="21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TOC_250001"/>
      <w:bookmarkEnd w:id="1"/>
      <w:r w:rsidRPr="00074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Аннотация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«Физика», «</w:t>
      </w:r>
      <w:r w:rsidRPr="00074EA0">
        <w:rPr>
          <w:rFonts w:ascii="Times New Roman" w:hAnsi="Times New Roman" w:cs="Times New Roman"/>
          <w:sz w:val="28"/>
          <w:szCs w:val="28"/>
        </w:rPr>
        <w:t>Биология», «Химия», «Технология</w:t>
      </w:r>
      <w:r w:rsidR="003D7E03" w:rsidRPr="00074EA0">
        <w:rPr>
          <w:rFonts w:ascii="Times New Roman" w:hAnsi="Times New Roman" w:cs="Times New Roman"/>
          <w:sz w:val="28"/>
          <w:szCs w:val="28"/>
        </w:rPr>
        <w:t>».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Основные мероприятия в рамках проекта: обновление методик, стандарта и технологий обучения; создание условий для освоения </w:t>
      </w:r>
      <w:proofErr w:type="gramStart"/>
      <w:r w:rsidR="003D7E03" w:rsidRPr="00074E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3D7E03" w:rsidRPr="00074EA0">
        <w:rPr>
          <w:rFonts w:ascii="Times New Roman" w:hAnsi="Times New Roman" w:cs="Times New Roman"/>
          <w:sz w:val="28"/>
          <w:szCs w:val="28"/>
        </w:rPr>
        <w:t xml:space="preserve"> отдельных предметов и образовательных модулей, основанных на пр</w:t>
      </w:r>
      <w:r w:rsidRPr="00074EA0">
        <w:rPr>
          <w:rFonts w:ascii="Times New Roman" w:hAnsi="Times New Roman" w:cs="Times New Roman"/>
          <w:sz w:val="28"/>
          <w:szCs w:val="28"/>
        </w:rPr>
        <w:t xml:space="preserve">инципах выбора ребенка, а также </w:t>
      </w:r>
      <w:r w:rsidR="003D7E03" w:rsidRPr="00074EA0">
        <w:rPr>
          <w:rFonts w:ascii="Times New Roman" w:hAnsi="Times New Roman" w:cs="Times New Roman"/>
          <w:sz w:val="28"/>
          <w:szCs w:val="28"/>
        </w:rPr>
        <w:t>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естественнонаучной и технологической направленности «Точка роста» (далее Центр).</w:t>
      </w:r>
    </w:p>
    <w:p w:rsidR="003D7E03" w:rsidRPr="00074EA0" w:rsidRDefault="00810DEE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Центр естественнонаучного профиля 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 «Точка роста» является общественным пространством М</w:t>
      </w:r>
      <w:r w:rsidR="00724BF2" w:rsidRPr="00074EA0">
        <w:rPr>
          <w:rFonts w:ascii="Times New Roman" w:hAnsi="Times New Roman" w:cs="Times New Roman"/>
          <w:sz w:val="28"/>
          <w:szCs w:val="28"/>
        </w:rPr>
        <w:t>КОУ «Косякинская</w:t>
      </w:r>
      <w:r w:rsidR="003D7E03" w:rsidRPr="00074EA0">
        <w:rPr>
          <w:rFonts w:ascii="Times New Roman" w:hAnsi="Times New Roman" w:cs="Times New Roman"/>
          <w:sz w:val="28"/>
          <w:szCs w:val="28"/>
        </w:rPr>
        <w:t xml:space="preserve"> СОШ», осуществляющей образовательную деятельность по ОП НОО, ООО и СОО и направлен на формирование современных компетенций и навыков у обучающихся, в </w:t>
      </w:r>
      <w:r w:rsidR="00724BF2" w:rsidRPr="00074EA0">
        <w:rPr>
          <w:rFonts w:ascii="Times New Roman" w:hAnsi="Times New Roman" w:cs="Times New Roman"/>
          <w:sz w:val="28"/>
          <w:szCs w:val="28"/>
        </w:rPr>
        <w:t>том числе по учебным предметам, «Технология</w:t>
      </w:r>
      <w:r w:rsidR="003D7E03" w:rsidRPr="00074EA0">
        <w:rPr>
          <w:rFonts w:ascii="Times New Roman" w:hAnsi="Times New Roman" w:cs="Times New Roman"/>
          <w:sz w:val="28"/>
          <w:szCs w:val="28"/>
        </w:rPr>
        <w:t>», «Физика», «Химия», «Биология».</w:t>
      </w:r>
    </w:p>
    <w:p w:rsidR="003D7E03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     </w:t>
      </w:r>
      <w:r w:rsidR="003D7E03" w:rsidRPr="00074EA0">
        <w:rPr>
          <w:rFonts w:ascii="Times New Roman" w:hAnsi="Times New Roman" w:cs="Times New Roman"/>
          <w:sz w:val="28"/>
          <w:szCs w:val="28"/>
        </w:rPr>
        <w:t>Центр выполняет функцию общественного пространства для развития общекультурных компетенций, цифровой гра</w:t>
      </w:r>
      <w:r w:rsidRPr="00074EA0">
        <w:rPr>
          <w:rFonts w:ascii="Times New Roman" w:hAnsi="Times New Roman" w:cs="Times New Roman"/>
          <w:sz w:val="28"/>
          <w:szCs w:val="28"/>
        </w:rPr>
        <w:t>мотности</w:t>
      </w:r>
      <w:r w:rsidR="003D7E03" w:rsidRPr="00074EA0">
        <w:rPr>
          <w:rFonts w:ascii="Times New Roman" w:hAnsi="Times New Roman" w:cs="Times New Roman"/>
          <w:sz w:val="28"/>
          <w:szCs w:val="28"/>
        </w:rPr>
        <w:t>, проектной деятельности, творческой, социальной с</w:t>
      </w:r>
      <w:r w:rsidRPr="00074EA0">
        <w:rPr>
          <w:rFonts w:ascii="Times New Roman" w:hAnsi="Times New Roman" w:cs="Times New Roman"/>
          <w:sz w:val="28"/>
          <w:szCs w:val="28"/>
        </w:rPr>
        <w:t xml:space="preserve">амореализации детей, </w:t>
      </w:r>
      <w:proofErr w:type="spellStart"/>
      <w:r w:rsidRPr="00074EA0">
        <w:rPr>
          <w:rFonts w:ascii="Times New Roman" w:hAnsi="Times New Roman" w:cs="Times New Roman"/>
          <w:sz w:val="28"/>
          <w:szCs w:val="28"/>
        </w:rPr>
        <w:t>педагогов</w:t>
      </w:r>
      <w:proofErr w:type="gramStart"/>
      <w:r w:rsidRPr="00074EA0">
        <w:rPr>
          <w:rFonts w:ascii="Times New Roman" w:hAnsi="Times New Roman" w:cs="Times New Roman"/>
          <w:sz w:val="28"/>
          <w:szCs w:val="28"/>
        </w:rPr>
        <w:t>,</w:t>
      </w:r>
      <w:r w:rsidR="003D7E03" w:rsidRPr="00074EA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D7E03" w:rsidRPr="00074EA0">
        <w:rPr>
          <w:rFonts w:ascii="Times New Roman" w:hAnsi="Times New Roman" w:cs="Times New Roman"/>
          <w:sz w:val="28"/>
          <w:szCs w:val="28"/>
        </w:rPr>
        <w:t>одительской</w:t>
      </w:r>
      <w:proofErr w:type="spellEnd"/>
      <w:r w:rsidR="003D7E03" w:rsidRPr="00074EA0">
        <w:rPr>
          <w:rFonts w:ascii="Times New Roman" w:hAnsi="Times New Roman" w:cs="Times New Roman"/>
          <w:sz w:val="28"/>
          <w:szCs w:val="28"/>
        </w:rPr>
        <w:t xml:space="preserve"> общественности.</w:t>
      </w: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724BF2" w:rsidRPr="00074EA0" w:rsidRDefault="00724BF2" w:rsidP="003D7E03">
      <w:pPr>
        <w:rPr>
          <w:rFonts w:ascii="Times New Roman" w:hAnsi="Times New Roman" w:cs="Times New Roman"/>
          <w:sz w:val="28"/>
          <w:szCs w:val="28"/>
        </w:rPr>
      </w:pPr>
    </w:p>
    <w:p w:rsidR="003D7E03" w:rsidRPr="00074EA0" w:rsidRDefault="003D7E03" w:rsidP="003D7E03">
      <w:pPr>
        <w:numPr>
          <w:ilvl w:val="0"/>
          <w:numId w:val="21"/>
        </w:num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074EA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Паспорт подпрограммы Центра образования естественнонаучной и технологической направленности «Точка роста»</w:t>
      </w:r>
    </w:p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4EA0">
        <w:rPr>
          <w:rFonts w:ascii="Times New Roman" w:hAnsi="Times New Roman" w:cs="Times New Roman"/>
          <w:sz w:val="28"/>
          <w:szCs w:val="28"/>
        </w:rPr>
        <w:t>(Далее:</w:t>
      </w:r>
      <w:proofErr w:type="gramEnd"/>
      <w:r w:rsidRPr="00074E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EA0">
        <w:rPr>
          <w:rFonts w:ascii="Times New Roman" w:hAnsi="Times New Roman" w:cs="Times New Roman"/>
          <w:sz w:val="28"/>
          <w:szCs w:val="28"/>
        </w:rPr>
        <w:t>Центр «Точка роста»)</w:t>
      </w:r>
      <w:proofErr w:type="gramEnd"/>
    </w:p>
    <w:tbl>
      <w:tblPr>
        <w:tblStyle w:val="TableNormal"/>
        <w:tblpPr w:leftFromText="180" w:rightFromText="180" w:vertAnchor="text" w:horzAnchor="margin" w:tblpY="2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6350"/>
      </w:tblGrid>
      <w:tr w:rsidR="00724BF2" w:rsidRPr="00074EA0" w:rsidTr="00724BF2">
        <w:trPr>
          <w:trHeight w:val="967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 Центра естественнонаучной и технологической направленности «Точка роста»</w:t>
            </w:r>
          </w:p>
        </w:tc>
      </w:tr>
      <w:tr w:rsidR="00724BF2" w:rsidRPr="00074EA0" w:rsidTr="00724BF2">
        <w:trPr>
          <w:trHeight w:val="743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2021-202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724BF2" w:rsidRPr="00074EA0" w:rsidTr="00724BF2">
        <w:trPr>
          <w:trHeight w:val="761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Разработчики Программы</w:t>
            </w:r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numPr>
                <w:ilvl w:val="0"/>
                <w:numId w:val="20"/>
              </w:numPr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МКОУ «Косякинская СОШ»</w:t>
            </w:r>
          </w:p>
        </w:tc>
      </w:tr>
      <w:tr w:rsidR="00724BF2" w:rsidRPr="00074EA0" w:rsidTr="00724BF2">
        <w:trPr>
          <w:trHeight w:val="977"/>
        </w:trPr>
        <w:tc>
          <w:tcPr>
            <w:tcW w:w="343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Исполнители 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proofErr w:type="spellEnd"/>
          </w:p>
        </w:tc>
        <w:tc>
          <w:tcPr>
            <w:tcW w:w="6350" w:type="dxa"/>
          </w:tcPr>
          <w:p w:rsidR="00724BF2" w:rsidRPr="00074EA0" w:rsidRDefault="00724BF2" w:rsidP="00724BF2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Администрация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педагогический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коллектив</w:t>
            </w:r>
            <w:r w:rsidRPr="00074E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>МКОУ  «Косякинская СОШ»</w:t>
            </w:r>
          </w:p>
        </w:tc>
      </w:tr>
    </w:tbl>
    <w:p w:rsidR="003D7E03" w:rsidRPr="00074EA0" w:rsidRDefault="003D7E03" w:rsidP="003D7E0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70"/>
        <w:gridCol w:w="6611"/>
      </w:tblGrid>
      <w:tr w:rsidR="00724BF2" w:rsidRPr="00074EA0" w:rsidTr="00724BF2">
        <w:trPr>
          <w:trHeight w:val="1582"/>
        </w:trPr>
        <w:tc>
          <w:tcPr>
            <w:tcW w:w="3370" w:type="dxa"/>
          </w:tcPr>
          <w:p w:rsidR="00724BF2" w:rsidRPr="00074EA0" w:rsidRDefault="00724BF2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Нормативно -  правовая база</w:t>
            </w:r>
          </w:p>
        </w:tc>
        <w:tc>
          <w:tcPr>
            <w:tcW w:w="6611" w:type="dxa"/>
          </w:tcPr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Конституция Российской Федерации;</w:t>
            </w:r>
          </w:p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Закон Российской Федерации «Об образовании в Российской Федерации» от 29.12.2012 года № 273;</w:t>
            </w:r>
          </w:p>
          <w:p w:rsidR="00724BF2" w:rsidRPr="00074EA0" w:rsidRDefault="00724BF2" w:rsidP="0072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Распоряжение Министерства просвещения РФ от 01.03.2019 г № Р-23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611" w:type="dxa"/>
          </w:tcPr>
          <w:p w:rsidR="00724BF2" w:rsidRPr="00074EA0" w:rsidRDefault="00F259F3" w:rsidP="00F2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внедрения новых методов обучения и воспитания, образовательных технологий, обеспечивающих освоение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и дополнительных общеобразовательных программ цифрового, естественнонаучного и технического профилей.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11" w:type="dxa"/>
          </w:tcPr>
          <w:p w:rsidR="00724BF2" w:rsidRPr="00074EA0" w:rsidRDefault="00F259F3" w:rsidP="00F2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50% охват контингента обучающихся дополнительными общеобразовательными программами цифрового естественнонаучной и технологической направленности во внеурочное время, в том числе с использованием дистанционных форм обучения и сетевого партнерства.</w:t>
            </w:r>
            <w:proofErr w:type="gramEnd"/>
          </w:p>
          <w:p w:rsidR="00F259F3" w:rsidRPr="00074EA0" w:rsidRDefault="00F259F3" w:rsidP="00F2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Выполнение функции общественного пространства для развития общекультурных компетенций, цифровой грамотности, проектной деятельности, творческой, социальной самореализации детей, педагогов, родительской общественности.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Направления Программы</w:t>
            </w:r>
          </w:p>
        </w:tc>
        <w:tc>
          <w:tcPr>
            <w:tcW w:w="6611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внеурочной и внешкольной работы и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дополнительного образования;</w:t>
            </w:r>
          </w:p>
        </w:tc>
      </w:tr>
      <w:tr w:rsidR="00724BF2" w:rsidRPr="00074EA0" w:rsidTr="00724BF2">
        <w:trPr>
          <w:trHeight w:val="309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611" w:type="dxa"/>
          </w:tcPr>
          <w:p w:rsidR="00F259F3" w:rsidRPr="00074EA0" w:rsidRDefault="00F259F3" w:rsidP="00F259F3">
            <w:pPr>
              <w:ind w:lef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Модернизация материально-технической базы для реализации образовательных программ и программ дополнительного образования технического, естественнонаучного профилей</w:t>
            </w:r>
          </w:p>
          <w:p w:rsidR="00724BF2" w:rsidRPr="00074EA0" w:rsidRDefault="00724BF2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4BF2" w:rsidRPr="00074EA0" w:rsidTr="00724BF2">
        <w:trPr>
          <w:trHeight w:val="326"/>
        </w:trPr>
        <w:tc>
          <w:tcPr>
            <w:tcW w:w="3370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Ответственные, контакты</w:t>
            </w:r>
          </w:p>
        </w:tc>
        <w:tc>
          <w:tcPr>
            <w:tcW w:w="6611" w:type="dxa"/>
          </w:tcPr>
          <w:p w:rsidR="00724BF2" w:rsidRPr="00074EA0" w:rsidRDefault="00F259F3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  <w:r w:rsidR="00EB1D7B"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Алиев А.Н., тел: 89896681917</w:t>
            </w:r>
          </w:p>
          <w:p w:rsidR="00EB1D7B" w:rsidRPr="00074EA0" w:rsidRDefault="00EB1D7B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Замдиректора по ВР Абдуллаева П.А. 89887837790</w:t>
            </w:r>
          </w:p>
          <w:p w:rsidR="00EB1D7B" w:rsidRPr="00074EA0" w:rsidRDefault="00EB1D7B" w:rsidP="003D7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М.И. 89673939213</w:t>
            </w:r>
          </w:p>
        </w:tc>
      </w:tr>
    </w:tbl>
    <w:p w:rsidR="00F259F3" w:rsidRPr="00074EA0" w:rsidRDefault="00F259F3" w:rsidP="003D7E03">
      <w:pPr>
        <w:rPr>
          <w:rFonts w:ascii="Times New Roman" w:hAnsi="Times New Roman" w:cs="Times New Roman"/>
          <w:sz w:val="28"/>
          <w:szCs w:val="28"/>
        </w:rPr>
      </w:pPr>
    </w:p>
    <w:p w:rsidR="00EB1D7B" w:rsidRPr="00074EA0" w:rsidRDefault="00EB1D7B" w:rsidP="00F259F3">
      <w:pPr>
        <w:rPr>
          <w:rFonts w:ascii="Times New Roman" w:hAnsi="Times New Roman" w:cs="Times New Roman"/>
          <w:sz w:val="28"/>
          <w:szCs w:val="28"/>
        </w:rPr>
      </w:pPr>
    </w:p>
    <w:p w:rsidR="00EB1D7B" w:rsidRPr="00074EA0" w:rsidRDefault="00EB1D7B" w:rsidP="00074EA0">
      <w:pPr>
        <w:pStyle w:val="a5"/>
        <w:ind w:left="142" w:firstLine="142"/>
        <w:rPr>
          <w:sz w:val="28"/>
          <w:szCs w:val="28"/>
        </w:rPr>
      </w:pPr>
      <w:r w:rsidRPr="00074EA0">
        <w:rPr>
          <w:b/>
          <w:sz w:val="28"/>
          <w:szCs w:val="28"/>
        </w:rPr>
        <w:t>3.Функции Центра «Точка Роста» по обеспечению реализации основных и дополнительных функций общеобразовательных программ естественнонаучного и технологического направления</w:t>
      </w:r>
      <w:r w:rsidRPr="00074EA0">
        <w:rPr>
          <w:sz w:val="28"/>
          <w:szCs w:val="28"/>
        </w:rPr>
        <w:t>.</w:t>
      </w:r>
    </w:p>
    <w:p w:rsidR="00EB1D7B" w:rsidRPr="00074EA0" w:rsidRDefault="00EB1D7B" w:rsidP="00EB1D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"/>
        <w:gridCol w:w="4700"/>
        <w:gridCol w:w="5198"/>
      </w:tblGrid>
      <w:tr w:rsidR="00EB1D7B" w:rsidRPr="00074EA0" w:rsidTr="00EB1D7B">
        <w:tc>
          <w:tcPr>
            <w:tcW w:w="497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00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Функции Центра</w:t>
            </w:r>
          </w:p>
        </w:tc>
        <w:tc>
          <w:tcPr>
            <w:tcW w:w="5198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0" w:type="dxa"/>
          </w:tcPr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Участие в реализации дополнительных развивающих программ  есте</w:t>
            </w:r>
            <w:r w:rsidR="00FC0AD6" w:rsidRPr="00074E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твеннонаучного профиля </w:t>
            </w:r>
          </w:p>
          <w:p w:rsidR="00EB1D7B" w:rsidRPr="00074EA0" w:rsidRDefault="00EB1D7B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FC0AD6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Формирование в Центре пространства профессиональной ориентации и самоопределения личности.</w:t>
            </w:r>
          </w:p>
          <w:p w:rsidR="00FC0AD6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Усвоение ДРП по химии, биологии, физике и технологии.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0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Внедрение сетевых форм реализации программ  дополнительного образования</w:t>
            </w:r>
          </w:p>
        </w:tc>
        <w:tc>
          <w:tcPr>
            <w:tcW w:w="5198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Сетевое взаимодействие с ОУ района и республики.</w:t>
            </w:r>
          </w:p>
        </w:tc>
      </w:tr>
      <w:tr w:rsidR="00EB1D7B" w:rsidRPr="00074EA0" w:rsidTr="00EB1D7B">
        <w:tc>
          <w:tcPr>
            <w:tcW w:w="497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0" w:type="dxa"/>
          </w:tcPr>
          <w:p w:rsidR="00EB1D7B" w:rsidRPr="00074EA0" w:rsidRDefault="00FC0AD6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и педагогов в проектную деятельность.</w:t>
            </w:r>
          </w:p>
        </w:tc>
        <w:tc>
          <w:tcPr>
            <w:tcW w:w="5198" w:type="dxa"/>
          </w:tcPr>
          <w:p w:rsidR="00EB1D7B" w:rsidRPr="00074EA0" w:rsidRDefault="00FC0AD6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реализация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межпредметных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в условиях интеграции общего и дополнительного образования в течение учебного года.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0" w:type="dxa"/>
          </w:tcPr>
          <w:p w:rsidR="002B2954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информированию и просвещению населения в области цифровых и естественнонаучных</w:t>
            </w:r>
          </w:p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компетенций.</w:t>
            </w:r>
          </w:p>
        </w:tc>
        <w:tc>
          <w:tcPr>
            <w:tcW w:w="5198" w:type="dxa"/>
          </w:tcPr>
          <w:p w:rsidR="00FC0AD6" w:rsidRPr="00074EA0" w:rsidRDefault="002B2954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Сайт школы, «Родительский час» в Центре «Точка Роста».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0" w:type="dxa"/>
          </w:tcPr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учебно-воспитательной деятельности Центра</w:t>
            </w:r>
          </w:p>
        </w:tc>
        <w:tc>
          <w:tcPr>
            <w:tcW w:w="5198" w:type="dxa"/>
          </w:tcPr>
          <w:p w:rsidR="00FC0AD6" w:rsidRPr="00074EA0" w:rsidRDefault="002B2954" w:rsidP="00FC0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Сайт школы, «День открытых дверей»</w:t>
            </w:r>
          </w:p>
        </w:tc>
      </w:tr>
      <w:tr w:rsidR="00FC0AD6" w:rsidRPr="00074EA0" w:rsidTr="00EB1D7B">
        <w:tc>
          <w:tcPr>
            <w:tcW w:w="497" w:type="dxa"/>
          </w:tcPr>
          <w:p w:rsidR="00FC0AD6" w:rsidRPr="00074EA0" w:rsidRDefault="002B2954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0" w:type="dxa"/>
          </w:tcPr>
          <w:p w:rsidR="002B2954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развитию общественного движения школьников, направленного на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личностное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развитие и социальную активность.</w:t>
            </w:r>
          </w:p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8" w:type="dxa"/>
          </w:tcPr>
          <w:p w:rsidR="002B2954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волонтерского отряда;</w:t>
            </w:r>
          </w:p>
          <w:p w:rsidR="00FC0AD6" w:rsidRPr="00074EA0" w:rsidRDefault="002B2954" w:rsidP="002B2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РДШ (Российское движение школьников),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74EA0" w:rsidRPr="00074EA0" w:rsidRDefault="00074EA0" w:rsidP="00EB1D7B">
      <w:pPr>
        <w:rPr>
          <w:rFonts w:ascii="Times New Roman" w:hAnsi="Times New Roman" w:cs="Times New Roman"/>
          <w:sz w:val="28"/>
          <w:szCs w:val="28"/>
        </w:rPr>
      </w:pPr>
    </w:p>
    <w:p w:rsidR="00074EA0" w:rsidRPr="00074EA0" w:rsidRDefault="002B2954" w:rsidP="00EB1D7B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4.План методической работы, внеурочных и социокультурных мероприятий в Центре.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555"/>
        <w:gridCol w:w="1747"/>
        <w:gridCol w:w="2630"/>
        <w:gridCol w:w="2789"/>
      </w:tblGrid>
      <w:tr w:rsidR="000E591E" w:rsidRPr="00074EA0" w:rsidTr="00B74025">
        <w:tc>
          <w:tcPr>
            <w:tcW w:w="553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left="0" w:right="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№</w:t>
            </w:r>
          </w:p>
        </w:tc>
        <w:tc>
          <w:tcPr>
            <w:tcW w:w="3317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right="62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Название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66" w:type="dxa"/>
          </w:tcPr>
          <w:p w:rsidR="002B2954" w:rsidRPr="00074EA0" w:rsidRDefault="002B2954" w:rsidP="002B2954">
            <w:pPr>
              <w:pStyle w:val="TableParagraph"/>
              <w:spacing w:before="7"/>
              <w:ind w:left="90" w:right="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сроки</w:t>
            </w:r>
          </w:p>
        </w:tc>
        <w:tc>
          <w:tcPr>
            <w:tcW w:w="2666" w:type="dxa"/>
          </w:tcPr>
          <w:p w:rsidR="002B2954" w:rsidRPr="00074EA0" w:rsidRDefault="002B2954" w:rsidP="002B2954">
            <w:pPr>
              <w:pStyle w:val="TableParagraph"/>
              <w:spacing w:before="7" w:line="271" w:lineRule="auto"/>
              <w:ind w:right="557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Целевая</w:t>
            </w:r>
            <w:r w:rsidRPr="00074EA0">
              <w:rPr>
                <w:spacing w:val="1"/>
                <w:sz w:val="28"/>
                <w:szCs w:val="28"/>
              </w:rPr>
              <w:t xml:space="preserve">  </w:t>
            </w:r>
            <w:r w:rsidRPr="00074EA0">
              <w:rPr>
                <w:spacing w:val="-1"/>
                <w:sz w:val="28"/>
                <w:szCs w:val="28"/>
              </w:rPr>
              <w:t>аудитория</w:t>
            </w:r>
          </w:p>
        </w:tc>
        <w:tc>
          <w:tcPr>
            <w:tcW w:w="2052" w:type="dxa"/>
          </w:tcPr>
          <w:p w:rsidR="002B2954" w:rsidRPr="00074EA0" w:rsidRDefault="002B2954" w:rsidP="002B2954">
            <w:pPr>
              <w:pStyle w:val="TableParagraph"/>
              <w:spacing w:before="7"/>
              <w:ind w:left="12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ответственные</w:t>
            </w:r>
          </w:p>
        </w:tc>
      </w:tr>
      <w:tr w:rsidR="000E591E" w:rsidRPr="00074EA0" w:rsidTr="00B74025">
        <w:tc>
          <w:tcPr>
            <w:tcW w:w="553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17" w:type="dxa"/>
          </w:tcPr>
          <w:p w:rsidR="000E591E" w:rsidRPr="00074EA0" w:rsidRDefault="002B2954" w:rsidP="000E59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Дополнительных развивающих программ </w:t>
            </w:r>
            <w:r w:rsidR="000E591E"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естественнонаучного и </w:t>
            </w: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профилей </w:t>
            </w:r>
          </w:p>
          <w:p w:rsidR="002B2954" w:rsidRPr="00074EA0" w:rsidRDefault="002B2954" w:rsidP="002B29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 05.09.2021</w:t>
            </w:r>
          </w:p>
        </w:tc>
        <w:tc>
          <w:tcPr>
            <w:tcW w:w="2666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Учителя биологии, химии, информатики и технологии</w:t>
            </w:r>
          </w:p>
        </w:tc>
        <w:tc>
          <w:tcPr>
            <w:tcW w:w="2052" w:type="dxa"/>
          </w:tcPr>
          <w:p w:rsidR="002B2954" w:rsidRPr="00074EA0" w:rsidRDefault="000E591E" w:rsidP="00EB1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Рабочая группа 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ind w:left="162" w:right="164" w:firstLine="3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Организация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набора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детей, обучающихся по</w:t>
            </w:r>
            <w:r w:rsidRPr="00074EA0">
              <w:rPr>
                <w:spacing w:val="-5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программам 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образования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«Точка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роста»</w:t>
            </w:r>
            <w:r w:rsidRPr="00074EA0">
              <w:rPr>
                <w:spacing w:val="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базе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МБОУ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sz w:val="28"/>
                <w:szCs w:val="28"/>
              </w:rPr>
              <w:t>Колесурская</w:t>
            </w:r>
            <w:proofErr w:type="spellEnd"/>
            <w:r w:rsidRPr="00074EA0">
              <w:rPr>
                <w:spacing w:val="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СОШ</w:t>
            </w: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9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сентябрь,21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227" w:right="220" w:firstLine="192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учителя,</w:t>
            </w:r>
            <w:r w:rsidRPr="00074EA0">
              <w:rPr>
                <w:spacing w:val="-1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15" w:right="129" w:hanging="353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Зам. директора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УВР,</w:t>
            </w:r>
          </w:p>
          <w:p w:rsidR="00B74025" w:rsidRPr="00074EA0" w:rsidRDefault="00B74025" w:rsidP="00216D3B">
            <w:pPr>
              <w:pStyle w:val="TableParagraph"/>
              <w:spacing w:before="196" w:line="271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17" w:type="dxa"/>
          </w:tcPr>
          <w:p w:rsidR="00B74025" w:rsidRPr="00074EA0" w:rsidRDefault="00B74025" w:rsidP="000E591E">
            <w:pPr>
              <w:pStyle w:val="TableParagraph"/>
              <w:spacing w:line="276" w:lineRule="auto"/>
              <w:ind w:left="202" w:right="202" w:firstLine="9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Наполнение раздела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 «Точка Роста»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официального сайта школы.</w:t>
            </w:r>
          </w:p>
          <w:p w:rsidR="00B74025" w:rsidRPr="00074EA0" w:rsidRDefault="00B74025" w:rsidP="00216D3B">
            <w:pPr>
              <w:pStyle w:val="TableParagraph"/>
              <w:ind w:left="112" w:right="108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88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течени</w:t>
            </w:r>
            <w:proofErr w:type="gramStart"/>
            <w:r w:rsidRPr="00074EA0">
              <w:rPr>
                <w:sz w:val="28"/>
                <w:szCs w:val="28"/>
              </w:rPr>
              <w:t>и</w:t>
            </w:r>
            <w:proofErr w:type="gramEnd"/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года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291" w:right="278" w:firstLine="1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общественность,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население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31" w:right="205" w:hanging="304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Центра,</w:t>
            </w:r>
          </w:p>
          <w:p w:rsidR="00B74025" w:rsidRPr="00074EA0" w:rsidRDefault="00B74025" w:rsidP="00216D3B">
            <w:pPr>
              <w:pStyle w:val="TableParagraph"/>
              <w:spacing w:before="195" w:line="271" w:lineRule="auto"/>
              <w:ind w:left="580" w:right="95" w:hanging="465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Администрация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17" w:type="dxa"/>
          </w:tcPr>
          <w:p w:rsidR="00B74025" w:rsidRPr="00074EA0" w:rsidRDefault="00B74025" w:rsidP="000E591E">
            <w:pPr>
              <w:pStyle w:val="TableParagraph"/>
              <w:ind w:left="243" w:right="235" w:hanging="7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Утверждение графика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работы Центра,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расписания занятий в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Центре.</w:t>
            </w:r>
          </w:p>
          <w:p w:rsidR="00B74025" w:rsidRPr="00074EA0" w:rsidRDefault="00B74025" w:rsidP="00216D3B">
            <w:pPr>
              <w:pStyle w:val="TableParagraph"/>
              <w:ind w:left="154" w:right="157" w:firstLine="1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4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Сентябрь,21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202" w:right="190" w:hanging="9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1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112" w:right="102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Директор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школы,</w:t>
            </w:r>
          </w:p>
          <w:p w:rsidR="00B74025" w:rsidRPr="00074EA0" w:rsidRDefault="00B74025" w:rsidP="00216D3B">
            <w:pPr>
              <w:pStyle w:val="TableParagraph"/>
              <w:spacing w:before="187" w:line="278" w:lineRule="auto"/>
              <w:ind w:left="109" w:right="102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17" w:type="dxa"/>
          </w:tcPr>
          <w:p w:rsidR="00B74025" w:rsidRPr="00074EA0" w:rsidRDefault="00B74025" w:rsidP="000E591E">
            <w:pPr>
              <w:pStyle w:val="TableParagraph"/>
              <w:ind w:left="154" w:right="146" w:hanging="6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Достижение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lastRenderedPageBreak/>
              <w:t>запланированных показателей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результативности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деятельности 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</w:p>
          <w:p w:rsidR="00B74025" w:rsidRPr="00074EA0" w:rsidRDefault="00B74025" w:rsidP="00216D3B">
            <w:pPr>
              <w:pStyle w:val="TableParagraph"/>
              <w:spacing w:line="272" w:lineRule="exact"/>
              <w:ind w:left="114" w:right="106"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94" w:right="194" w:firstLine="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lastRenderedPageBreak/>
              <w:t>С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lastRenderedPageBreak/>
              <w:t>сентября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2021 г. по май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2022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163" w:right="134" w:firstLine="22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lastRenderedPageBreak/>
              <w:t>Обучающиеся,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lastRenderedPageBreak/>
              <w:t>педагоги,</w:t>
            </w:r>
            <w:r w:rsidRPr="00074EA0">
              <w:rPr>
                <w:spacing w:val="-10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lastRenderedPageBreak/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lastRenderedPageBreak/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before="3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ind w:left="114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Проведение открытых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внеклассных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мероприятий</w:t>
            </w:r>
          </w:p>
        </w:tc>
        <w:tc>
          <w:tcPr>
            <w:tcW w:w="1666" w:type="dxa"/>
          </w:tcPr>
          <w:p w:rsidR="00B74025" w:rsidRPr="00074EA0" w:rsidRDefault="00B74025" w:rsidP="000E591E">
            <w:pPr>
              <w:pStyle w:val="TableParagraph"/>
              <w:spacing w:before="3" w:line="446" w:lineRule="auto"/>
              <w:ind w:left="190" w:right="323" w:hanging="36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Декабрь  март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before="3" w:line="271" w:lineRule="auto"/>
              <w:ind w:left="107" w:right="90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</w:t>
            </w:r>
            <w:r w:rsidRPr="00074EA0">
              <w:rPr>
                <w:spacing w:val="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-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предметники</w:t>
            </w:r>
          </w:p>
          <w:p w:rsidR="00B74025" w:rsidRPr="00074EA0" w:rsidRDefault="00B74025" w:rsidP="00216D3B">
            <w:pPr>
              <w:pStyle w:val="TableParagraph"/>
              <w:spacing w:before="9" w:line="278" w:lineRule="auto"/>
              <w:ind w:left="107" w:right="97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естественнонаучной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направленности</w:t>
            </w:r>
          </w:p>
        </w:tc>
        <w:tc>
          <w:tcPr>
            <w:tcW w:w="2052" w:type="dxa"/>
          </w:tcPr>
          <w:p w:rsidR="00B74025" w:rsidRPr="00074EA0" w:rsidRDefault="00B74025" w:rsidP="000E591E">
            <w:pPr>
              <w:pStyle w:val="TableParagraph"/>
              <w:tabs>
                <w:tab w:val="left" w:pos="1836"/>
              </w:tabs>
              <w:spacing w:before="3" w:line="276" w:lineRule="auto"/>
              <w:ind w:left="235" w:right="221" w:hanging="11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</w:t>
            </w:r>
            <w:proofErr w:type="gramStart"/>
            <w:r w:rsidRPr="00074EA0">
              <w:rPr>
                <w:sz w:val="28"/>
                <w:szCs w:val="28"/>
              </w:rPr>
              <w:t>я-</w:t>
            </w:r>
            <w:proofErr w:type="gramEnd"/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предметники рук-тел</w:t>
            </w:r>
            <w:r w:rsidRPr="00074EA0">
              <w:rPr>
                <w:spacing w:val="-57"/>
                <w:sz w:val="28"/>
                <w:szCs w:val="28"/>
              </w:rPr>
              <w:t xml:space="preserve"> ь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ind w:left="114" w:right="106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Круглый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стол</w:t>
            </w:r>
            <w:r w:rsidRPr="00074EA0">
              <w:rPr>
                <w:spacing w:val="-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«Первые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результаты работы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«Точка</w:t>
            </w:r>
            <w:r w:rsidRPr="00074EA0">
              <w:rPr>
                <w:spacing w:val="-6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Роста»:</w:t>
            </w:r>
          </w:p>
          <w:p w:rsidR="00B74025" w:rsidRPr="00074EA0" w:rsidRDefault="00B74025" w:rsidP="00216D3B">
            <w:pPr>
              <w:pStyle w:val="TableParagraph"/>
              <w:spacing w:line="272" w:lineRule="exact"/>
              <w:ind w:left="103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опыт, проблемы,</w:t>
            </w:r>
            <w:r w:rsidRPr="00074EA0">
              <w:rPr>
                <w:spacing w:val="-5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перспективы»</w:t>
            </w: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4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апрель,22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691" w:right="105" w:hanging="569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</w:t>
            </w:r>
            <w:r w:rsidRPr="00074EA0">
              <w:rPr>
                <w:spacing w:val="-1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предметов,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87" w:right="206" w:hanging="361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spacing w:line="264" w:lineRule="exact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Проведение</w:t>
            </w:r>
          </w:p>
          <w:p w:rsidR="00B74025" w:rsidRPr="00074EA0" w:rsidRDefault="00B74025" w:rsidP="00216D3B">
            <w:pPr>
              <w:pStyle w:val="TableParagraph"/>
              <w:spacing w:before="6" w:line="237" w:lineRule="auto"/>
              <w:ind w:left="114" w:right="10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мониторинга</w:t>
            </w:r>
            <w:r w:rsidRPr="00074EA0">
              <w:rPr>
                <w:spacing w:val="-1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работе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074EA0">
              <w:rPr>
                <w:sz w:val="28"/>
                <w:szCs w:val="28"/>
              </w:rPr>
              <w:t>ТР</w:t>
            </w:r>
            <w:proofErr w:type="gramEnd"/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3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Май, 22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07" w:right="95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 xml:space="preserve">Педагоги, </w:t>
            </w: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администрация,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563" w:right="206" w:hanging="33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0" w:right="161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spacing w:line="242" w:lineRule="auto"/>
              <w:ind w:left="866" w:right="275" w:hanging="576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 xml:space="preserve">Курсовая </w:t>
            </w:r>
            <w:r w:rsidRPr="00074EA0">
              <w:rPr>
                <w:sz w:val="28"/>
                <w:szCs w:val="28"/>
              </w:rPr>
              <w:t>подготовка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педагогов</w:t>
            </w: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9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течени</w:t>
            </w:r>
            <w:proofErr w:type="gramStart"/>
            <w:r w:rsidRPr="00074EA0">
              <w:rPr>
                <w:sz w:val="28"/>
                <w:szCs w:val="28"/>
              </w:rPr>
              <w:t>и</w:t>
            </w:r>
            <w:proofErr w:type="gramEnd"/>
            <w:r w:rsidRPr="00074EA0">
              <w:rPr>
                <w:spacing w:val="-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года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96" w:right="97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-4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15" w:right="95"/>
              <w:jc w:val="center"/>
              <w:rPr>
                <w:sz w:val="28"/>
                <w:szCs w:val="28"/>
              </w:rPr>
            </w:pPr>
            <w:proofErr w:type="spellStart"/>
            <w:r w:rsidRPr="00074EA0">
              <w:rPr>
                <w:spacing w:val="-1"/>
                <w:sz w:val="28"/>
                <w:szCs w:val="28"/>
              </w:rPr>
              <w:t>Зам</w:t>
            </w:r>
            <w:proofErr w:type="gramStart"/>
            <w:r w:rsidRPr="00074EA0">
              <w:rPr>
                <w:spacing w:val="-1"/>
                <w:sz w:val="28"/>
                <w:szCs w:val="28"/>
              </w:rPr>
              <w:t>.д</w:t>
            </w:r>
            <w:proofErr w:type="gramEnd"/>
            <w:r w:rsidRPr="00074EA0">
              <w:rPr>
                <w:spacing w:val="-1"/>
                <w:sz w:val="28"/>
                <w:szCs w:val="28"/>
              </w:rPr>
              <w:t>иректора</w:t>
            </w:r>
            <w:proofErr w:type="spellEnd"/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по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УВР,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руководитель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0" w:right="217"/>
              <w:jc w:val="right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spacing w:line="235" w:lineRule="auto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День</w:t>
            </w:r>
            <w:r w:rsidRPr="00074EA0">
              <w:rPr>
                <w:spacing w:val="-8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безопасности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интернете.</w:t>
            </w:r>
          </w:p>
          <w:p w:rsidR="00B74025" w:rsidRPr="00074EA0" w:rsidRDefault="00B74025" w:rsidP="00216D3B">
            <w:pPr>
              <w:pStyle w:val="TableParagraph"/>
              <w:spacing w:line="237" w:lineRule="auto"/>
              <w:ind w:left="104" w:right="108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 xml:space="preserve">Всероссийский </w:t>
            </w:r>
            <w:r w:rsidRPr="00074EA0">
              <w:rPr>
                <w:sz w:val="28"/>
                <w:szCs w:val="28"/>
              </w:rPr>
              <w:t>урок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безопасности</w:t>
            </w:r>
          </w:p>
          <w:p w:rsidR="00B74025" w:rsidRPr="00074EA0" w:rsidRDefault="00B74025" w:rsidP="00216D3B">
            <w:pPr>
              <w:pStyle w:val="TableParagraph"/>
              <w:spacing w:before="3" w:line="272" w:lineRule="exact"/>
              <w:ind w:left="108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школьников</w:t>
            </w:r>
            <w:r w:rsidRPr="00074EA0">
              <w:rPr>
                <w:spacing w:val="-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в</w:t>
            </w:r>
            <w:r w:rsidRPr="00074EA0">
              <w:rPr>
                <w:spacing w:val="-1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сети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интернет</w:t>
            </w: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line="271" w:lineRule="exact"/>
              <w:ind w:left="99" w:right="94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октябрь,21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443" w:right="429" w:firstLine="272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учителя,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обучающиеся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235" w:right="221" w:firstLine="296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учитель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pacing w:val="-1"/>
                <w:sz w:val="28"/>
                <w:szCs w:val="28"/>
              </w:rPr>
              <w:t>информатики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before="3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317" w:type="dxa"/>
          </w:tcPr>
          <w:p w:rsidR="00B74025" w:rsidRPr="00074EA0" w:rsidRDefault="00B74025" w:rsidP="00074EA0">
            <w:pPr>
              <w:pStyle w:val="TableParagraph"/>
              <w:spacing w:before="3" w:line="276" w:lineRule="auto"/>
              <w:ind w:left="194" w:right="194" w:firstLine="5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День открытых дверей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="00074EA0">
              <w:rPr>
                <w:spacing w:val="-57"/>
                <w:sz w:val="28"/>
                <w:szCs w:val="28"/>
              </w:rPr>
              <w:t xml:space="preserve"> </w:t>
            </w:r>
            <w:r w:rsidR="00074EA0">
              <w:rPr>
                <w:sz w:val="28"/>
                <w:szCs w:val="28"/>
              </w:rPr>
              <w:t>Ц</w:t>
            </w:r>
            <w:r w:rsidRPr="00074EA0">
              <w:rPr>
                <w:sz w:val="28"/>
                <w:szCs w:val="28"/>
              </w:rPr>
              <w:t>ентра Точка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Роста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:rsidR="00B74025" w:rsidRPr="00074EA0" w:rsidRDefault="00B74025" w:rsidP="00216D3B">
            <w:pPr>
              <w:pStyle w:val="TableParagraph"/>
              <w:spacing w:before="3"/>
              <w:ind w:left="19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Октябрь,</w:t>
            </w:r>
            <w:r w:rsidRPr="00074EA0">
              <w:rPr>
                <w:spacing w:val="2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2021</w:t>
            </w:r>
          </w:p>
          <w:p w:rsidR="00B74025" w:rsidRPr="00074EA0" w:rsidRDefault="00B74025" w:rsidP="00216D3B">
            <w:pPr>
              <w:pStyle w:val="TableParagraph"/>
              <w:spacing w:before="36"/>
              <w:ind w:left="154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–</w:t>
            </w:r>
            <w:r w:rsidRPr="00074EA0">
              <w:rPr>
                <w:spacing w:val="-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Апрель,</w:t>
            </w:r>
            <w:r w:rsidRPr="00074EA0">
              <w:rPr>
                <w:spacing w:val="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2022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before="3" w:line="276" w:lineRule="auto"/>
              <w:ind w:left="101" w:right="97"/>
              <w:jc w:val="center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Обучающиеся,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родители,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работодатели</w:t>
            </w:r>
          </w:p>
        </w:tc>
        <w:tc>
          <w:tcPr>
            <w:tcW w:w="2052" w:type="dxa"/>
          </w:tcPr>
          <w:p w:rsidR="00B74025" w:rsidRPr="00074EA0" w:rsidRDefault="00B74025" w:rsidP="00216D3B">
            <w:pPr>
              <w:pStyle w:val="TableParagraph"/>
              <w:spacing w:before="3" w:line="271" w:lineRule="auto"/>
              <w:ind w:left="115" w:right="74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Директор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школы</w:t>
            </w:r>
          </w:p>
          <w:p w:rsidR="00B74025" w:rsidRPr="00074EA0" w:rsidRDefault="00B74025" w:rsidP="00216D3B">
            <w:pPr>
              <w:pStyle w:val="TableParagraph"/>
              <w:spacing w:before="209" w:line="278" w:lineRule="auto"/>
              <w:ind w:left="587" w:right="206" w:hanging="361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Руководитель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центра</w:t>
            </w:r>
          </w:p>
        </w:tc>
      </w:tr>
      <w:tr w:rsidR="00B74025" w:rsidRPr="00074EA0" w:rsidTr="00B74025">
        <w:tc>
          <w:tcPr>
            <w:tcW w:w="553" w:type="dxa"/>
          </w:tcPr>
          <w:p w:rsidR="00B74025" w:rsidRPr="00074EA0" w:rsidRDefault="00B74025" w:rsidP="00216D3B">
            <w:pPr>
              <w:pStyle w:val="TableParagraph"/>
              <w:spacing w:line="272" w:lineRule="exact"/>
              <w:ind w:left="8"/>
              <w:jc w:val="center"/>
              <w:rPr>
                <w:b/>
                <w:sz w:val="28"/>
                <w:szCs w:val="28"/>
              </w:rPr>
            </w:pPr>
            <w:r w:rsidRPr="00074EA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317" w:type="dxa"/>
          </w:tcPr>
          <w:p w:rsidR="00B74025" w:rsidRPr="00074EA0" w:rsidRDefault="00B74025" w:rsidP="00216D3B">
            <w:pPr>
              <w:pStyle w:val="TableParagraph"/>
              <w:spacing w:line="276" w:lineRule="auto"/>
              <w:ind w:left="114" w:right="108"/>
              <w:jc w:val="center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Обучение</w:t>
            </w:r>
            <w:r w:rsidRPr="00074EA0">
              <w:rPr>
                <w:spacing w:val="-13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населения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информационной</w:t>
            </w:r>
            <w:r w:rsidRPr="00074EA0">
              <w:rPr>
                <w:spacing w:val="1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lastRenderedPageBreak/>
              <w:t>грамотности</w:t>
            </w:r>
          </w:p>
        </w:tc>
        <w:tc>
          <w:tcPr>
            <w:tcW w:w="1666" w:type="dxa"/>
          </w:tcPr>
          <w:p w:rsidR="00B74025" w:rsidRPr="00074EA0" w:rsidRDefault="00B74025" w:rsidP="00B74025">
            <w:pPr>
              <w:pStyle w:val="TableParagraph"/>
              <w:spacing w:line="272" w:lineRule="exact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lastRenderedPageBreak/>
              <w:t>В течени</w:t>
            </w:r>
            <w:proofErr w:type="gramStart"/>
            <w:r w:rsidRPr="00074EA0">
              <w:rPr>
                <w:sz w:val="28"/>
                <w:szCs w:val="28"/>
              </w:rPr>
              <w:t>и</w:t>
            </w:r>
            <w:proofErr w:type="gramEnd"/>
            <w:r w:rsidRPr="00074EA0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666" w:type="dxa"/>
          </w:tcPr>
          <w:p w:rsidR="00B74025" w:rsidRPr="00074EA0" w:rsidRDefault="00B74025" w:rsidP="00216D3B">
            <w:pPr>
              <w:pStyle w:val="TableParagraph"/>
              <w:spacing w:line="278" w:lineRule="auto"/>
              <w:ind w:left="691" w:right="108" w:hanging="561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Местное</w:t>
            </w:r>
            <w:r w:rsidRPr="00074EA0">
              <w:rPr>
                <w:spacing w:val="-1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население,</w:t>
            </w:r>
            <w:r w:rsidRPr="00074EA0">
              <w:rPr>
                <w:spacing w:val="-57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педагоги</w:t>
            </w:r>
          </w:p>
        </w:tc>
        <w:tc>
          <w:tcPr>
            <w:tcW w:w="2052" w:type="dxa"/>
          </w:tcPr>
          <w:p w:rsidR="00B74025" w:rsidRPr="00074EA0" w:rsidRDefault="00B74025" w:rsidP="00B74025">
            <w:pPr>
              <w:pStyle w:val="TableParagraph"/>
              <w:spacing w:line="278" w:lineRule="auto"/>
              <w:ind w:left="115" w:right="747"/>
              <w:rPr>
                <w:sz w:val="28"/>
                <w:szCs w:val="28"/>
              </w:rPr>
            </w:pPr>
            <w:r w:rsidRPr="00074EA0">
              <w:rPr>
                <w:spacing w:val="-1"/>
                <w:sz w:val="28"/>
                <w:szCs w:val="28"/>
              </w:rPr>
              <w:t>«Родительский» час</w:t>
            </w:r>
          </w:p>
        </w:tc>
      </w:tr>
    </w:tbl>
    <w:p w:rsidR="00B74025" w:rsidRPr="00074EA0" w:rsidRDefault="00B74025" w:rsidP="00EB1D7B">
      <w:pPr>
        <w:rPr>
          <w:rFonts w:ascii="Times New Roman" w:hAnsi="Times New Roman" w:cs="Times New Roman"/>
          <w:b/>
          <w:sz w:val="28"/>
          <w:szCs w:val="28"/>
        </w:rPr>
      </w:pPr>
    </w:p>
    <w:p w:rsidR="00074EA0" w:rsidRDefault="00074EA0" w:rsidP="00B74025">
      <w:pPr>
        <w:rPr>
          <w:rFonts w:ascii="Times New Roman" w:hAnsi="Times New Roman" w:cs="Times New Roman"/>
          <w:sz w:val="28"/>
          <w:szCs w:val="28"/>
        </w:rPr>
      </w:pPr>
    </w:p>
    <w:p w:rsidR="00B74025" w:rsidRPr="00074EA0" w:rsidRDefault="00B74025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5. Информационное сопровождение деятельности Центра «Точка Роста».</w:t>
      </w:r>
    </w:p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754"/>
        <w:gridCol w:w="1857"/>
        <w:gridCol w:w="2297"/>
        <w:gridCol w:w="1865"/>
      </w:tblGrid>
      <w:tr w:rsidR="00B74025" w:rsidRPr="00B74025" w:rsidTr="00F50AEA">
        <w:trPr>
          <w:trHeight w:val="1782"/>
        </w:trPr>
        <w:tc>
          <w:tcPr>
            <w:tcW w:w="577" w:type="dxa"/>
          </w:tcPr>
          <w:p w:rsidR="00B74025" w:rsidRPr="00B74025" w:rsidRDefault="00B74025" w:rsidP="00B74025">
            <w:pPr>
              <w:spacing w:line="271" w:lineRule="exact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754" w:type="dxa"/>
          </w:tcPr>
          <w:p w:rsidR="00B74025" w:rsidRPr="00B74025" w:rsidRDefault="00B74025" w:rsidP="00B74025">
            <w:pPr>
              <w:ind w:left="114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Анкетирование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детей</w:t>
            </w:r>
            <w:r w:rsidRPr="00B74025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родителей</w:t>
            </w:r>
            <w:r w:rsidRPr="00B7402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определения</w:t>
            </w:r>
            <w:r w:rsidRPr="00B74025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уровня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удовлетворенности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</w:t>
            </w:r>
          </w:p>
        </w:tc>
        <w:tc>
          <w:tcPr>
            <w:tcW w:w="1857" w:type="dxa"/>
          </w:tcPr>
          <w:p w:rsidR="00B74025" w:rsidRPr="00B74025" w:rsidRDefault="00B74025" w:rsidP="00B74025">
            <w:pPr>
              <w:spacing w:line="271" w:lineRule="exact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апрель,22</w:t>
            </w:r>
          </w:p>
        </w:tc>
        <w:tc>
          <w:tcPr>
            <w:tcW w:w="2297" w:type="dxa"/>
          </w:tcPr>
          <w:p w:rsidR="00B74025" w:rsidRPr="00B74025" w:rsidRDefault="00B74025" w:rsidP="00B74025">
            <w:pPr>
              <w:ind w:left="131" w:right="126" w:firstLine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родители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865" w:type="dxa"/>
          </w:tcPr>
          <w:p w:rsidR="00B74025" w:rsidRPr="00B74025" w:rsidRDefault="00B74025" w:rsidP="00B74025">
            <w:pPr>
              <w:spacing w:line="278" w:lineRule="auto"/>
              <w:ind w:left="11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Директор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4025" w:rsidRPr="00B74025" w:rsidRDefault="00B74025" w:rsidP="00B74025">
            <w:pPr>
              <w:spacing w:before="187" w:line="278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Руководитель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  <w:tr w:rsidR="00B74025" w:rsidRPr="00B74025" w:rsidTr="00F50AEA">
        <w:trPr>
          <w:trHeight w:val="1678"/>
        </w:trPr>
        <w:tc>
          <w:tcPr>
            <w:tcW w:w="577" w:type="dxa"/>
          </w:tcPr>
          <w:p w:rsidR="00B74025" w:rsidRPr="00B74025" w:rsidRDefault="00B74025" w:rsidP="00B74025">
            <w:pPr>
              <w:spacing w:before="3"/>
              <w:ind w:left="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B74025" w:rsidRPr="00B74025" w:rsidRDefault="00B74025" w:rsidP="00B74025">
            <w:pPr>
              <w:spacing w:before="3" w:line="271" w:lineRule="auto"/>
              <w:ind w:left="186" w:right="179" w:firstLine="8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Круглый</w:t>
            </w:r>
            <w:r w:rsidRPr="00B7402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</w:t>
            </w:r>
            <w:r w:rsidRPr="00B74025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B7402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роста:</w:t>
            </w:r>
            <w:r w:rsidRPr="00B74025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</w:t>
            </w:r>
            <w:r w:rsidRPr="00B7402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развития»</w:t>
            </w:r>
          </w:p>
        </w:tc>
        <w:tc>
          <w:tcPr>
            <w:tcW w:w="1857" w:type="dxa"/>
          </w:tcPr>
          <w:p w:rsidR="00B74025" w:rsidRPr="00B74025" w:rsidRDefault="00B74025" w:rsidP="00B74025">
            <w:pPr>
              <w:spacing w:before="3"/>
              <w:ind w:left="4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август,22</w:t>
            </w:r>
          </w:p>
        </w:tc>
        <w:tc>
          <w:tcPr>
            <w:tcW w:w="2297" w:type="dxa"/>
          </w:tcPr>
          <w:p w:rsidR="00B74025" w:rsidRPr="00B74025" w:rsidRDefault="00B74025" w:rsidP="00B74025">
            <w:pPr>
              <w:spacing w:before="3"/>
              <w:ind w:left="2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B74025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1865" w:type="dxa"/>
          </w:tcPr>
          <w:p w:rsidR="00B74025" w:rsidRPr="00B74025" w:rsidRDefault="00B74025" w:rsidP="00B74025">
            <w:pPr>
              <w:spacing w:before="3" w:line="271" w:lineRule="auto"/>
              <w:ind w:left="112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Директор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B74025" w:rsidRPr="00B74025" w:rsidRDefault="00B74025" w:rsidP="00B74025">
            <w:pPr>
              <w:spacing w:before="209" w:line="278" w:lineRule="auto"/>
              <w:ind w:left="109" w:right="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7402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Руководитель</w:t>
            </w:r>
            <w:proofErr w:type="spellEnd"/>
            <w:r w:rsidRPr="00B74025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B7402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</w:t>
            </w:r>
            <w:proofErr w:type="spellEnd"/>
          </w:p>
        </w:tc>
      </w:tr>
    </w:tbl>
    <w:p w:rsidR="00B74025" w:rsidRPr="00074EA0" w:rsidRDefault="00B74025" w:rsidP="00B74025">
      <w:pPr>
        <w:rPr>
          <w:rFonts w:ascii="Times New Roman" w:hAnsi="Times New Roman" w:cs="Times New Roman"/>
          <w:sz w:val="28"/>
          <w:szCs w:val="28"/>
        </w:rPr>
      </w:pPr>
    </w:p>
    <w:p w:rsidR="00074EA0" w:rsidRPr="00074EA0" w:rsidRDefault="00074EA0" w:rsidP="00B74025">
      <w:pPr>
        <w:rPr>
          <w:rFonts w:ascii="Times New Roman" w:hAnsi="Times New Roman" w:cs="Times New Roman"/>
          <w:sz w:val="28"/>
          <w:szCs w:val="28"/>
        </w:rPr>
      </w:pPr>
    </w:p>
    <w:p w:rsidR="002B2954" w:rsidRPr="00074EA0" w:rsidRDefault="00F50AEA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6. План мероприятий (дорожная карта) по созданию и функционированию Центра.</w:t>
      </w:r>
    </w:p>
    <w:p w:rsidR="00F50AEA" w:rsidRPr="00074EA0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2"/>
        <w:tblW w:w="10085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2276"/>
        <w:gridCol w:w="3414"/>
        <w:gridCol w:w="2845"/>
        <w:gridCol w:w="1157"/>
      </w:tblGrid>
      <w:tr w:rsidR="00F50AEA" w:rsidRPr="00F50AEA" w:rsidTr="002A0401">
        <w:trPr>
          <w:trHeight w:val="1839"/>
        </w:trPr>
        <w:tc>
          <w:tcPr>
            <w:tcW w:w="393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spacing w:before="200"/>
              <w:ind w:right="2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№</w:t>
            </w:r>
          </w:p>
        </w:tc>
        <w:tc>
          <w:tcPr>
            <w:tcW w:w="2276" w:type="dxa"/>
          </w:tcPr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ind w:left="10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45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ind w:left="8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157" w:type="dxa"/>
          </w:tcPr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71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выпол-ния</w:t>
            </w:r>
            <w:proofErr w:type="spellEnd"/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 w:val="restart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1.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 w:val="restart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Нормативно-правовое обеспечение создания центра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естественно-научной и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технологической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направленностей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</w:t>
            </w:r>
          </w:p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 Формирование приказа о создании центра образования естественно-научной и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технологической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направленностей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роста», о назначении руководителя центра</w:t>
            </w:r>
          </w:p>
          <w:p w:rsidR="00F50AEA" w:rsidRPr="00F50AEA" w:rsidRDefault="00F50AEA" w:rsidP="00F50AEA">
            <w:pPr>
              <w:spacing w:before="71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 о создании центра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роста» и о назначении руководителя центра, утвержденный директором ОО, на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базе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которой будет функционировать центр «Точка роста» </w:t>
            </w:r>
          </w:p>
          <w:p w:rsidR="00F50AEA" w:rsidRPr="00F50AEA" w:rsidRDefault="00F50AEA" w:rsidP="00F50AEA">
            <w:pPr>
              <w:ind w:left="81" w:right="4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Создание Положения о деятельности центра образования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естественно-научной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технологической направленностей «Точка</w:t>
            </w:r>
            <w:r w:rsidRPr="00F50AEA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роста»</w:t>
            </w:r>
          </w:p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45" w:type="dxa"/>
          </w:tcPr>
          <w:p w:rsidR="00F50AEA" w:rsidRPr="00F50AEA" w:rsidRDefault="00F50AEA" w:rsidP="00F50AEA">
            <w:pPr>
              <w:ind w:left="81" w:right="4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об утверждении Положения о центре образования естественно-научной и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технологической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направленностей «Точка роста»   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proofErr w:type="spellStart"/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  <w:tr w:rsidR="00F50AEA" w:rsidRPr="00F50AEA" w:rsidTr="002A0401">
        <w:trPr>
          <w:trHeight w:val="2200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4"/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ind w:left="81" w:right="8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Разработка и утверждение должностных инструкций для сотрудников центра.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Приказ об утверждении 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штатного расписания и 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должностных инструкций 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сотрудников Центра 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образования естественно-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научной и технологической </w:t>
            </w:r>
          </w:p>
          <w:p w:rsidR="00F50AEA" w:rsidRPr="00F50AEA" w:rsidRDefault="00F50AEA" w:rsidP="00F50AEA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направленностей «Точка </w:t>
            </w:r>
          </w:p>
          <w:p w:rsidR="00F50AEA" w:rsidRPr="00F50AEA" w:rsidRDefault="00F50AEA" w:rsidP="00F50AEA">
            <w:pPr>
              <w:ind w:left="81" w:right="47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роста»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1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proofErr w:type="spellStart"/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  <w:tr w:rsidR="00F50AEA" w:rsidRPr="00F50AEA" w:rsidTr="002A0401">
        <w:trPr>
          <w:trHeight w:val="1714"/>
        </w:trPr>
        <w:tc>
          <w:tcPr>
            <w:tcW w:w="393" w:type="dxa"/>
            <w:vMerge/>
          </w:tcPr>
          <w:p w:rsidR="00F50AEA" w:rsidRPr="00F50AEA" w:rsidRDefault="00F50AEA" w:rsidP="00F50AEA">
            <w:pPr>
              <w:spacing w:before="200"/>
              <w:ind w:right="2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vMerge/>
          </w:tcPr>
          <w:p w:rsidR="00F50AEA" w:rsidRPr="00F50AEA" w:rsidRDefault="00F50AEA" w:rsidP="00F50AEA">
            <w:pPr>
              <w:spacing w:before="71"/>
              <w:ind w:left="81" w:right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1"/>
              <w:ind w:left="81" w:right="70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Создание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раздела центра «Точка роста» на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сайте  общеобразовательной организации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spacing w:before="71"/>
              <w:ind w:left="80" w:right="53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 о создании на сайте 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общеобразовательной организации раздела центра «Точка роста»</w:t>
            </w:r>
          </w:p>
        </w:tc>
        <w:tc>
          <w:tcPr>
            <w:tcW w:w="1157" w:type="dxa"/>
          </w:tcPr>
          <w:p w:rsidR="00F50AEA" w:rsidRPr="00F50AEA" w:rsidRDefault="00F50AEA" w:rsidP="00F50AEA">
            <w:pPr>
              <w:spacing w:before="222"/>
              <w:ind w:left="161" w:right="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  <w:proofErr w:type="spellEnd"/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2021г.</w:t>
            </w:r>
          </w:p>
        </w:tc>
      </w:tr>
      <w:tr w:rsidR="00F50AEA" w:rsidRPr="00F50AEA" w:rsidTr="002A0401">
        <w:trPr>
          <w:trHeight w:val="295"/>
        </w:trPr>
        <w:tc>
          <w:tcPr>
            <w:tcW w:w="393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50AEA" w:rsidRPr="00F50AEA" w:rsidRDefault="00F50AEA" w:rsidP="00F50A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F50AEA" w:rsidRPr="00F50AEA" w:rsidRDefault="00F50AEA" w:rsidP="00F50AEA">
            <w:pPr>
              <w:spacing w:before="73"/>
              <w:ind w:left="81" w:right="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Повышение квалификации (профессионального мастерства) </w:t>
            </w:r>
            <w:r w:rsidRPr="00F50AEA">
              <w:rPr>
                <w:rFonts w:ascii="Times New Roman" w:eastAsia="Times New Roman" w:hAnsi="Times New Roman" w:cs="Times New Roman"/>
                <w:spacing w:val="-6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сотрудников и педагогов центров «Точка роста», 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по использованию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полученного оборудования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процессе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преподавания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предметных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  <w:r w:rsidRPr="00F50AEA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«Биология», «Химия», «Физика»</w:t>
            </w:r>
          </w:p>
        </w:tc>
        <w:tc>
          <w:tcPr>
            <w:tcW w:w="3414" w:type="dxa"/>
          </w:tcPr>
          <w:p w:rsidR="00F50AEA" w:rsidRPr="00F50AEA" w:rsidRDefault="00F50AEA" w:rsidP="00F50AEA">
            <w:pPr>
              <w:spacing w:before="73"/>
              <w:ind w:left="81" w:right="5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1.Организация курсов повышения квалификации сотрудников и педагогов центров «Точка роста» 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по использованию полученного оборудования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процессе преподавания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предметных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областей</w:t>
            </w:r>
            <w:r w:rsidRPr="00F50AEA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«Биология», «Химия», «Физика», «Технология».</w:t>
            </w:r>
          </w:p>
          <w:p w:rsidR="00F50AEA" w:rsidRPr="00F50AEA" w:rsidRDefault="00F50AEA" w:rsidP="00F50AEA">
            <w:pPr>
              <w:tabs>
                <w:tab w:val="left" w:pos="789"/>
                <w:tab w:val="left" w:pos="790"/>
              </w:tabs>
              <w:spacing w:line="299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2. Обеспечение участия</w:t>
            </w:r>
            <w:r w:rsidRPr="00F50AE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педагогов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F50AEA" w:rsidRPr="00F50AEA" w:rsidRDefault="00F50AEA" w:rsidP="00F50AEA">
            <w:pPr>
              <w:ind w:left="81" w:right="14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сотрудников в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повышении квалификации на онлайн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платформе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дистанционной форме), проводимым ведомственным</w:t>
            </w:r>
            <w:r w:rsidRPr="00F50AEA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проектным</w:t>
            </w:r>
            <w:r w:rsidRPr="00F50AEA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офисом</w:t>
            </w:r>
            <w:r w:rsidRPr="00F50AE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национального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проекта</w:t>
            </w:r>
          </w:p>
          <w:p w:rsidR="00F50AEA" w:rsidRPr="00991956" w:rsidRDefault="00F50AEA" w:rsidP="00F50AEA">
            <w:pPr>
              <w:spacing w:line="299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919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«Образование»</w:t>
            </w:r>
          </w:p>
          <w:p w:rsidR="00F50AEA" w:rsidRPr="00F50AEA" w:rsidRDefault="00F50AEA" w:rsidP="00F50AEA">
            <w:pPr>
              <w:spacing w:before="71"/>
              <w:ind w:left="81" w:right="100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Участие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50AE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семинарах совещаниях</w:t>
            </w:r>
            <w:r w:rsidRPr="00F50AE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F50AEA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  <w:lang w:val="ru-RU"/>
              </w:rPr>
              <w:t xml:space="preserve">  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вопросам</w:t>
            </w:r>
            <w:r w:rsidRPr="00F50AE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обеспечения</w:t>
            </w:r>
            <w:r w:rsidRPr="00F50AE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 мероприятий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F50AE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созданию</w:t>
            </w:r>
            <w:r w:rsidRPr="00F50AEA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центра</w:t>
            </w:r>
            <w:r w:rsidRPr="00F50AEA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«Точка</w:t>
            </w:r>
            <w:r w:rsidRPr="00F50AEA">
              <w:rPr>
                <w:rFonts w:ascii="Times New Roman" w:eastAsia="Times New Roman" w:hAnsi="Times New Roman" w:cs="Times New Roman"/>
                <w:spacing w:val="-62"/>
                <w:sz w:val="28"/>
                <w:szCs w:val="28"/>
                <w:lang w:val="ru-RU"/>
              </w:rPr>
              <w:t xml:space="preserve">      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роста»                                                     </w:t>
            </w:r>
          </w:p>
        </w:tc>
        <w:tc>
          <w:tcPr>
            <w:tcW w:w="2845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Измененные рабочие программы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учебных предметов: физика,   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химия, биология, технология.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Отчет</w:t>
            </w: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ind w:right="2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Приказ</w:t>
            </w:r>
            <w:r w:rsidRPr="00F50AEA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директора ОО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157" w:type="dxa"/>
          </w:tcPr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август-сентябрь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авгус</w:t>
            </w:r>
            <w:proofErr w:type="gramStart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т-</w:t>
            </w:r>
            <w:proofErr w:type="gramEnd"/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ноябрь</w:t>
            </w:r>
          </w:p>
          <w:p w:rsidR="00F50AEA" w:rsidRPr="00F50AEA" w:rsidRDefault="00F50AEA" w:rsidP="00F50A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A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2021 г.</w:t>
            </w:r>
          </w:p>
          <w:p w:rsidR="00F50AEA" w:rsidRPr="00F50AEA" w:rsidRDefault="00F50AEA" w:rsidP="00F50AE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50AEA" w:rsidRPr="00074EA0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p w:rsidR="00F50AEA" w:rsidRPr="00074EA0" w:rsidRDefault="00F50AEA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7. Кадровый состав по реализации деятельности Центра.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0"/>
        <w:gridCol w:w="2102"/>
        <w:gridCol w:w="2246"/>
        <w:gridCol w:w="1913"/>
        <w:gridCol w:w="1934"/>
      </w:tblGrid>
      <w:tr w:rsidR="00074EA0" w:rsidRPr="00074EA0" w:rsidTr="00306A52">
        <w:tc>
          <w:tcPr>
            <w:tcW w:w="2179" w:type="dxa"/>
          </w:tcPr>
          <w:p w:rsidR="00F50AEA" w:rsidRPr="00074EA0" w:rsidRDefault="00F50AEA" w:rsidP="00216D3B">
            <w:pPr>
              <w:pStyle w:val="TableParagraph"/>
              <w:spacing w:line="451" w:lineRule="auto"/>
              <w:ind w:left="107" w:right="721"/>
            </w:pPr>
            <w:r w:rsidRPr="00074EA0">
              <w:t>Категор</w:t>
            </w:r>
            <w:r w:rsidR="00074EA0" w:rsidRPr="00074EA0">
              <w:t>ия</w:t>
            </w:r>
            <w:r w:rsidRPr="00074EA0">
              <w:rPr>
                <w:spacing w:val="-49"/>
              </w:rPr>
              <w:t xml:space="preserve"> </w:t>
            </w:r>
            <w:r w:rsidRPr="00074EA0">
              <w:t>персонала</w:t>
            </w:r>
          </w:p>
        </w:tc>
        <w:tc>
          <w:tcPr>
            <w:tcW w:w="2108" w:type="dxa"/>
          </w:tcPr>
          <w:p w:rsidR="00F50AEA" w:rsidRPr="00074EA0" w:rsidRDefault="00F50AEA" w:rsidP="00216D3B">
            <w:pPr>
              <w:pStyle w:val="TableParagraph"/>
              <w:spacing w:line="277" w:lineRule="exact"/>
            </w:pPr>
            <w:r w:rsidRPr="00074EA0">
              <w:t>Позиция</w:t>
            </w:r>
          </w:p>
          <w:p w:rsidR="00F50AEA" w:rsidRPr="00074EA0" w:rsidRDefault="00F50AEA" w:rsidP="00216D3B">
            <w:pPr>
              <w:pStyle w:val="TableParagraph"/>
              <w:spacing w:before="47" w:line="273" w:lineRule="auto"/>
              <w:ind w:right="347"/>
            </w:pPr>
            <w:r w:rsidRPr="00074EA0">
              <w:t>(содержание</w:t>
            </w:r>
            <w:r w:rsidRPr="00074EA0">
              <w:rPr>
                <w:spacing w:val="1"/>
              </w:rPr>
              <w:t xml:space="preserve"> </w:t>
            </w:r>
            <w:r w:rsidRPr="00074EA0">
              <w:t>деятельности)</w:t>
            </w:r>
          </w:p>
        </w:tc>
        <w:tc>
          <w:tcPr>
            <w:tcW w:w="2247" w:type="dxa"/>
          </w:tcPr>
          <w:p w:rsidR="00F50AEA" w:rsidRPr="00074EA0" w:rsidRDefault="00F50AEA" w:rsidP="00216D3B">
            <w:pPr>
              <w:pStyle w:val="TableParagraph"/>
              <w:spacing w:line="277" w:lineRule="exact"/>
            </w:pPr>
            <w:r w:rsidRPr="00074EA0">
              <w:t>ФИО</w:t>
            </w:r>
            <w:r w:rsidRPr="00074EA0">
              <w:rPr>
                <w:spacing w:val="-1"/>
              </w:rPr>
              <w:t xml:space="preserve"> </w:t>
            </w:r>
            <w:r w:rsidRPr="00074EA0">
              <w:t>педагога</w:t>
            </w:r>
          </w:p>
        </w:tc>
        <w:tc>
          <w:tcPr>
            <w:tcW w:w="1919" w:type="dxa"/>
          </w:tcPr>
          <w:p w:rsidR="00F50AEA" w:rsidRPr="00074EA0" w:rsidRDefault="00F50AEA" w:rsidP="00216D3B">
            <w:pPr>
              <w:pStyle w:val="TableParagraph"/>
              <w:spacing w:line="280" w:lineRule="auto"/>
              <w:ind w:left="105" w:right="424"/>
            </w:pPr>
            <w:r w:rsidRPr="00074EA0">
              <w:t>Должность в</w:t>
            </w:r>
            <w:r w:rsidRPr="00074EA0">
              <w:rPr>
                <w:spacing w:val="-49"/>
              </w:rPr>
              <w:t xml:space="preserve"> </w:t>
            </w:r>
            <w:r w:rsidRPr="00074EA0">
              <w:t>школе</w:t>
            </w:r>
          </w:p>
        </w:tc>
        <w:tc>
          <w:tcPr>
            <w:tcW w:w="1942" w:type="dxa"/>
          </w:tcPr>
          <w:p w:rsidR="00F50AEA" w:rsidRPr="00074EA0" w:rsidRDefault="00F50AEA" w:rsidP="00216D3B">
            <w:pPr>
              <w:pStyle w:val="TableParagraph"/>
              <w:spacing w:before="47" w:line="276" w:lineRule="auto"/>
              <w:ind w:left="103" w:right="255"/>
            </w:pPr>
            <w:r w:rsidRPr="00074EA0">
              <w:t>Курсы, менеджмент</w:t>
            </w:r>
          </w:p>
        </w:tc>
      </w:tr>
      <w:tr w:rsidR="00074EA0" w:rsidRPr="00074EA0" w:rsidTr="00306A52">
        <w:tc>
          <w:tcPr>
            <w:tcW w:w="2179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Управленческий персонал</w:t>
            </w:r>
          </w:p>
        </w:tc>
        <w:tc>
          <w:tcPr>
            <w:tcW w:w="2108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</w:p>
        </w:tc>
        <w:tc>
          <w:tcPr>
            <w:tcW w:w="2247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Магомедсаид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Ибрагимбекович</w:t>
            </w:r>
            <w:proofErr w:type="spellEnd"/>
          </w:p>
        </w:tc>
        <w:tc>
          <w:tcPr>
            <w:tcW w:w="1919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</w:t>
            </w:r>
          </w:p>
        </w:tc>
        <w:tc>
          <w:tcPr>
            <w:tcW w:w="1942" w:type="dxa"/>
          </w:tcPr>
          <w:p w:rsidR="00F50AEA" w:rsidRPr="00074EA0" w:rsidRDefault="00F50AEA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Менеджмент в образовании</w:t>
            </w:r>
          </w:p>
        </w:tc>
      </w:tr>
      <w:tr w:rsidR="00306A52" w:rsidRPr="00074EA0" w:rsidTr="00306A52">
        <w:tc>
          <w:tcPr>
            <w:tcW w:w="2179" w:type="dxa"/>
            <w:vMerge w:val="restart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Основной персонал</w:t>
            </w:r>
          </w:p>
        </w:tc>
        <w:tc>
          <w:tcPr>
            <w:tcW w:w="2108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Учитель биологии и химии</w:t>
            </w:r>
          </w:p>
        </w:tc>
        <w:tc>
          <w:tcPr>
            <w:tcW w:w="2247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Курбановна</w:t>
            </w:r>
            <w:proofErr w:type="spellEnd"/>
          </w:p>
        </w:tc>
        <w:tc>
          <w:tcPr>
            <w:tcW w:w="1919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42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«Точке роста»</w:t>
            </w:r>
          </w:p>
        </w:tc>
      </w:tr>
      <w:tr w:rsidR="00306A52" w:rsidRPr="00074EA0" w:rsidTr="00306A52">
        <w:tc>
          <w:tcPr>
            <w:tcW w:w="2179" w:type="dxa"/>
            <w:vMerge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Учитель физики и технологии</w:t>
            </w:r>
          </w:p>
        </w:tc>
        <w:tc>
          <w:tcPr>
            <w:tcW w:w="2247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Шахбанова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Разият</w:t>
            </w:r>
            <w:proofErr w:type="spell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Рабадановна</w:t>
            </w:r>
            <w:proofErr w:type="spellEnd"/>
          </w:p>
        </w:tc>
        <w:tc>
          <w:tcPr>
            <w:tcW w:w="1919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942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Курсы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«Точке роста</w:t>
            </w:r>
          </w:p>
        </w:tc>
      </w:tr>
    </w:tbl>
    <w:p w:rsidR="00F50AEA" w:rsidRPr="00074EA0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p w:rsidR="00306A52" w:rsidRPr="00074EA0" w:rsidRDefault="00306A52" w:rsidP="00B74025">
      <w:pPr>
        <w:rPr>
          <w:rFonts w:ascii="Times New Roman" w:hAnsi="Times New Roman" w:cs="Times New Roman"/>
          <w:b/>
          <w:sz w:val="28"/>
          <w:szCs w:val="28"/>
        </w:rPr>
      </w:pPr>
      <w:r w:rsidRPr="00074EA0">
        <w:rPr>
          <w:rFonts w:ascii="Times New Roman" w:hAnsi="Times New Roman" w:cs="Times New Roman"/>
          <w:b/>
          <w:sz w:val="28"/>
          <w:szCs w:val="28"/>
        </w:rPr>
        <w:t>8. Базовый перечень показателей результативности Центра.</w:t>
      </w:r>
    </w:p>
    <w:p w:rsidR="00306A52" w:rsidRPr="00074EA0" w:rsidRDefault="00074EA0" w:rsidP="00B74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06A52" w:rsidRPr="00074EA0">
        <w:rPr>
          <w:rFonts w:ascii="Times New Roman" w:hAnsi="Times New Roman" w:cs="Times New Roman"/>
          <w:sz w:val="28"/>
          <w:szCs w:val="28"/>
        </w:rPr>
        <w:t>Минимальные индикаторы и показатели по созданию и функционированию центров образования естественнонаучной и технологической направленностей «Точка Роста» в 2021-22 учебном году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255"/>
        <w:gridCol w:w="3465"/>
      </w:tblGrid>
      <w:tr w:rsidR="00306A52" w:rsidRPr="00074EA0" w:rsidTr="00306A52">
        <w:tc>
          <w:tcPr>
            <w:tcW w:w="675" w:type="dxa"/>
          </w:tcPr>
          <w:p w:rsidR="00306A52" w:rsidRPr="00074EA0" w:rsidRDefault="00306A52" w:rsidP="00216D3B">
            <w:pPr>
              <w:pStyle w:val="TableParagraph"/>
              <w:spacing w:line="257" w:lineRule="exact"/>
              <w:ind w:left="107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№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pStyle w:val="TableParagraph"/>
              <w:tabs>
                <w:tab w:val="left" w:pos="1810"/>
                <w:tab w:val="left" w:pos="3193"/>
                <w:tab w:val="left" w:pos="4686"/>
              </w:tabs>
              <w:ind w:right="95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Наименование показателя.</w:t>
            </w:r>
          </w:p>
        </w:tc>
        <w:tc>
          <w:tcPr>
            <w:tcW w:w="3465" w:type="dxa"/>
          </w:tcPr>
          <w:p w:rsidR="00306A52" w:rsidRPr="00074EA0" w:rsidRDefault="00306A52" w:rsidP="00216D3B">
            <w:pPr>
              <w:pStyle w:val="TableParagraph"/>
              <w:ind w:right="219"/>
              <w:rPr>
                <w:sz w:val="28"/>
                <w:szCs w:val="28"/>
              </w:rPr>
            </w:pPr>
            <w:r w:rsidRPr="00074EA0">
              <w:rPr>
                <w:sz w:val="28"/>
                <w:szCs w:val="28"/>
              </w:rPr>
              <w:t>Минимальное значение в</w:t>
            </w:r>
            <w:r w:rsidRPr="00074EA0">
              <w:rPr>
                <w:spacing w:val="-55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на</w:t>
            </w:r>
            <w:r w:rsidRPr="00074EA0">
              <w:rPr>
                <w:spacing w:val="-9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21</w:t>
            </w:r>
            <w:r w:rsidRPr="00074EA0">
              <w:rPr>
                <w:spacing w:val="-6"/>
                <w:sz w:val="28"/>
                <w:szCs w:val="28"/>
              </w:rPr>
              <w:t xml:space="preserve"> </w:t>
            </w:r>
            <w:r w:rsidRPr="00074EA0">
              <w:rPr>
                <w:sz w:val="28"/>
                <w:szCs w:val="28"/>
              </w:rPr>
              <w:t>год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25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осваивающих ДРП технической и естественнонаучной направленности с использованием средств обучения и воспитания Центра «Точка роста»</w:t>
            </w:r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306A52" w:rsidRPr="00074EA0" w:rsidTr="00306A52">
        <w:tc>
          <w:tcPr>
            <w:tcW w:w="67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55" w:type="dxa"/>
          </w:tcPr>
          <w:p w:rsidR="00306A52" w:rsidRPr="00074EA0" w:rsidRDefault="00306A52" w:rsidP="00306A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      </w:r>
            <w:proofErr w:type="gramStart"/>
            <w:r w:rsidRPr="00074EA0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465" w:type="dxa"/>
          </w:tcPr>
          <w:p w:rsidR="00306A52" w:rsidRPr="00074EA0" w:rsidRDefault="00306A52" w:rsidP="00B740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E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306A52" w:rsidRPr="00074EA0" w:rsidRDefault="00306A52" w:rsidP="00B74025">
      <w:pPr>
        <w:rPr>
          <w:rFonts w:ascii="Times New Roman" w:hAnsi="Times New Roman" w:cs="Times New Roman"/>
          <w:sz w:val="28"/>
          <w:szCs w:val="28"/>
        </w:rPr>
      </w:pPr>
    </w:p>
    <w:p w:rsidR="00074EA0" w:rsidRPr="00074EA0" w:rsidRDefault="00074EA0" w:rsidP="00074EA0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74EA0">
        <w:rPr>
          <w:b/>
          <w:sz w:val="28"/>
          <w:szCs w:val="28"/>
        </w:rPr>
        <w:t>Ожидаемы показатели реализации Программы</w:t>
      </w:r>
      <w:r w:rsidRPr="00074EA0">
        <w:rPr>
          <w:sz w:val="28"/>
          <w:szCs w:val="28"/>
        </w:rPr>
        <w:t>.</w:t>
      </w:r>
    </w:p>
    <w:p w:rsidR="00F50AEA" w:rsidRPr="00074EA0" w:rsidRDefault="00F50AEA" w:rsidP="00B74025">
      <w:pPr>
        <w:rPr>
          <w:rFonts w:ascii="Times New Roman" w:hAnsi="Times New Roman" w:cs="Times New Roman"/>
          <w:sz w:val="28"/>
          <w:szCs w:val="28"/>
        </w:rPr>
      </w:pPr>
    </w:p>
    <w:p w:rsidR="00074EA0" w:rsidRPr="00074EA0" w:rsidRDefault="00074EA0" w:rsidP="00074EA0">
      <w:p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>Успешно действующий Центр дополнительного образования естественнонаучной и технологической направленности «Точка роста» позволит:</w:t>
      </w:r>
    </w:p>
    <w:p w:rsidR="00074EA0" w:rsidRPr="00074EA0" w:rsidRDefault="00074EA0" w:rsidP="00074EA0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>Охватить 100% обучающихся, осваивающих основную образовательную программу по предметным областям «Физика», «Информатика», «Биология», «Химия» преподаваемых на обновленной материально-технической базе и применении новых методов обучения и воспитания;</w:t>
      </w:r>
    </w:p>
    <w:p w:rsidR="00074EA0" w:rsidRPr="00074EA0" w:rsidRDefault="00074EA0" w:rsidP="00074EA0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074EA0">
        <w:rPr>
          <w:rFonts w:ascii="Times New Roman" w:hAnsi="Times New Roman" w:cs="Times New Roman"/>
          <w:sz w:val="28"/>
          <w:szCs w:val="28"/>
        </w:rPr>
        <w:t>Охватить 100% обучающихся дополнительными образовательными программами цифрового естественнонаучного и технологического профилей во внеурочное время, а также с использованием дистанционных форм обучения и сетевого пространства;</w:t>
      </w:r>
      <w:proofErr w:type="gramEnd"/>
    </w:p>
    <w:p w:rsidR="00074EA0" w:rsidRDefault="00074EA0" w:rsidP="00B74025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074EA0">
        <w:rPr>
          <w:rFonts w:ascii="Times New Roman" w:hAnsi="Times New Roman" w:cs="Times New Roman"/>
          <w:sz w:val="28"/>
          <w:szCs w:val="28"/>
        </w:rPr>
        <w:t xml:space="preserve">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</w:t>
      </w:r>
      <w:r w:rsidR="009C1846">
        <w:rPr>
          <w:rFonts w:ascii="Times New Roman" w:hAnsi="Times New Roman" w:cs="Times New Roman"/>
          <w:sz w:val="28"/>
          <w:szCs w:val="28"/>
        </w:rPr>
        <w:t>общественности.</w:t>
      </w:r>
    </w:p>
    <w:p w:rsidR="009C1846" w:rsidRPr="00074EA0" w:rsidRDefault="009C1846" w:rsidP="009C1846">
      <w:pPr>
        <w:rPr>
          <w:rFonts w:ascii="Times New Roman" w:hAnsi="Times New Roman" w:cs="Times New Roman"/>
          <w:sz w:val="28"/>
          <w:szCs w:val="28"/>
        </w:rPr>
        <w:sectPr w:rsidR="009C1846" w:rsidRPr="00074EA0" w:rsidSect="002A0401">
          <w:pgSz w:w="11910" w:h="16840"/>
          <w:pgMar w:top="1340" w:right="711" w:bottom="1120" w:left="1020" w:header="0" w:footer="921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074EA0" w:rsidRDefault="00074EA0" w:rsidP="00074EA0"/>
    <w:sectPr w:rsidR="00074EA0" w:rsidSect="002A0401">
      <w:pgSz w:w="11910" w:h="16840"/>
      <w:pgMar w:top="1140" w:right="0" w:bottom="1120" w:left="1020" w:header="0" w:footer="92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9F" w:rsidRDefault="0006549F" w:rsidP="009C1846">
      <w:pPr>
        <w:spacing w:after="0" w:line="240" w:lineRule="auto"/>
      </w:pPr>
      <w:r>
        <w:separator/>
      </w:r>
    </w:p>
  </w:endnote>
  <w:endnote w:type="continuationSeparator" w:id="0">
    <w:p w:rsidR="0006549F" w:rsidRDefault="0006549F" w:rsidP="009C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2279346"/>
      <w:docPartObj>
        <w:docPartGallery w:val="Page Numbers (Bottom of Page)"/>
        <w:docPartUnique/>
      </w:docPartObj>
    </w:sdtPr>
    <w:sdtEndPr/>
    <w:sdtContent>
      <w:p w:rsidR="00991956" w:rsidRDefault="0099195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0C3">
          <w:rPr>
            <w:noProof/>
          </w:rPr>
          <w:t>1</w:t>
        </w:r>
        <w:r>
          <w:fldChar w:fldCharType="end"/>
        </w:r>
      </w:p>
    </w:sdtContent>
  </w:sdt>
  <w:p w:rsidR="00991956" w:rsidRDefault="009919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9F" w:rsidRDefault="0006549F" w:rsidP="009C1846">
      <w:pPr>
        <w:spacing w:after="0" w:line="240" w:lineRule="auto"/>
      </w:pPr>
      <w:r>
        <w:separator/>
      </w:r>
    </w:p>
  </w:footnote>
  <w:footnote w:type="continuationSeparator" w:id="0">
    <w:p w:rsidR="0006549F" w:rsidRDefault="0006549F" w:rsidP="009C1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51F"/>
    <w:multiLevelType w:val="hybridMultilevel"/>
    <w:tmpl w:val="CFA0C000"/>
    <w:lvl w:ilvl="0" w:tplc="5EEAAB4A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7A7746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49BAD0A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BAFA814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DD06AA2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D0E0A15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E4E01B9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C110FCCE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06FE9E0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">
    <w:nsid w:val="1262675F"/>
    <w:multiLevelType w:val="hybridMultilevel"/>
    <w:tmpl w:val="F91AE97A"/>
    <w:lvl w:ilvl="0" w:tplc="93907B1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FADE7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08DEAD54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E3C24E8C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9DCD548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C8EA3B0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3569E70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DFB273BC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546C34CC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">
    <w:nsid w:val="1AF025F4"/>
    <w:multiLevelType w:val="hybridMultilevel"/>
    <w:tmpl w:val="837CAF44"/>
    <w:lvl w:ilvl="0" w:tplc="4B508D5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9A2492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4FB441D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6332D9DC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5F8E75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3640BE7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5AE6BB8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8CFE5C2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D6202ED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3">
    <w:nsid w:val="2408062A"/>
    <w:multiLevelType w:val="hybridMultilevel"/>
    <w:tmpl w:val="6EB8218C"/>
    <w:lvl w:ilvl="0" w:tplc="3A8699A4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5C8927A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EB884D7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957C58C2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9C6E4B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8CAC2FB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C11026D8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88F2303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61DEFF54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4">
    <w:nsid w:val="245A3A35"/>
    <w:multiLevelType w:val="hybridMultilevel"/>
    <w:tmpl w:val="83640D64"/>
    <w:lvl w:ilvl="0" w:tplc="207A308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D47C24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DA60E24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CAF24A44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FC62350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266A22C8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D61C7382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D2242A74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27E62C4E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5">
    <w:nsid w:val="2D9601CA"/>
    <w:multiLevelType w:val="hybridMultilevel"/>
    <w:tmpl w:val="92F8DAB6"/>
    <w:lvl w:ilvl="0" w:tplc="F232126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1D28BE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0BA4336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0064454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F9FE3D46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238862F4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9EAE1BD8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9B9C1B7E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27509EF2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6">
    <w:nsid w:val="33D11082"/>
    <w:multiLevelType w:val="hybridMultilevel"/>
    <w:tmpl w:val="FB00D9F2"/>
    <w:lvl w:ilvl="0" w:tplc="D0D4DE18">
      <w:numFmt w:val="bullet"/>
      <w:lvlText w:val="-"/>
      <w:lvlJc w:val="left"/>
      <w:pPr>
        <w:ind w:left="106" w:hanging="4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D8DEE8">
      <w:numFmt w:val="bullet"/>
      <w:lvlText w:val="•"/>
      <w:lvlJc w:val="left"/>
      <w:pPr>
        <w:ind w:left="736" w:hanging="433"/>
      </w:pPr>
      <w:rPr>
        <w:rFonts w:hint="default"/>
        <w:lang w:val="ru-RU" w:eastAsia="en-US" w:bidi="ar-SA"/>
      </w:rPr>
    </w:lvl>
    <w:lvl w:ilvl="2" w:tplc="209ED1B8">
      <w:numFmt w:val="bullet"/>
      <w:lvlText w:val="•"/>
      <w:lvlJc w:val="left"/>
      <w:pPr>
        <w:ind w:left="1373" w:hanging="433"/>
      </w:pPr>
      <w:rPr>
        <w:rFonts w:hint="default"/>
        <w:lang w:val="ru-RU" w:eastAsia="en-US" w:bidi="ar-SA"/>
      </w:rPr>
    </w:lvl>
    <w:lvl w:ilvl="3" w:tplc="28628A58">
      <w:numFmt w:val="bullet"/>
      <w:lvlText w:val="•"/>
      <w:lvlJc w:val="left"/>
      <w:pPr>
        <w:ind w:left="2009" w:hanging="433"/>
      </w:pPr>
      <w:rPr>
        <w:rFonts w:hint="default"/>
        <w:lang w:val="ru-RU" w:eastAsia="en-US" w:bidi="ar-SA"/>
      </w:rPr>
    </w:lvl>
    <w:lvl w:ilvl="4" w:tplc="E534B9B0">
      <w:numFmt w:val="bullet"/>
      <w:lvlText w:val="•"/>
      <w:lvlJc w:val="left"/>
      <w:pPr>
        <w:ind w:left="2646" w:hanging="433"/>
      </w:pPr>
      <w:rPr>
        <w:rFonts w:hint="default"/>
        <w:lang w:val="ru-RU" w:eastAsia="en-US" w:bidi="ar-SA"/>
      </w:rPr>
    </w:lvl>
    <w:lvl w:ilvl="5" w:tplc="323A5C4A">
      <w:numFmt w:val="bullet"/>
      <w:lvlText w:val="•"/>
      <w:lvlJc w:val="left"/>
      <w:pPr>
        <w:ind w:left="3283" w:hanging="433"/>
      </w:pPr>
      <w:rPr>
        <w:rFonts w:hint="default"/>
        <w:lang w:val="ru-RU" w:eastAsia="en-US" w:bidi="ar-SA"/>
      </w:rPr>
    </w:lvl>
    <w:lvl w:ilvl="6" w:tplc="03EEFFC2">
      <w:numFmt w:val="bullet"/>
      <w:lvlText w:val="•"/>
      <w:lvlJc w:val="left"/>
      <w:pPr>
        <w:ind w:left="3919" w:hanging="433"/>
      </w:pPr>
      <w:rPr>
        <w:rFonts w:hint="default"/>
        <w:lang w:val="ru-RU" w:eastAsia="en-US" w:bidi="ar-SA"/>
      </w:rPr>
    </w:lvl>
    <w:lvl w:ilvl="7" w:tplc="6E68E65E">
      <w:numFmt w:val="bullet"/>
      <w:lvlText w:val="•"/>
      <w:lvlJc w:val="left"/>
      <w:pPr>
        <w:ind w:left="4556" w:hanging="433"/>
      </w:pPr>
      <w:rPr>
        <w:rFonts w:hint="default"/>
        <w:lang w:val="ru-RU" w:eastAsia="en-US" w:bidi="ar-SA"/>
      </w:rPr>
    </w:lvl>
    <w:lvl w:ilvl="8" w:tplc="694611DC">
      <w:numFmt w:val="bullet"/>
      <w:lvlText w:val="•"/>
      <w:lvlJc w:val="left"/>
      <w:pPr>
        <w:ind w:left="5192" w:hanging="433"/>
      </w:pPr>
      <w:rPr>
        <w:rFonts w:hint="default"/>
        <w:lang w:val="ru-RU" w:eastAsia="en-US" w:bidi="ar-SA"/>
      </w:rPr>
    </w:lvl>
  </w:abstractNum>
  <w:abstractNum w:abstractNumId="7">
    <w:nsid w:val="39CA4413"/>
    <w:multiLevelType w:val="hybridMultilevel"/>
    <w:tmpl w:val="1A047000"/>
    <w:lvl w:ilvl="0" w:tplc="5CAE0DA6">
      <w:start w:val="9"/>
      <w:numFmt w:val="decimal"/>
      <w:lvlText w:val="%1."/>
      <w:lvlJc w:val="left"/>
      <w:pPr>
        <w:ind w:left="12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8">
    <w:nsid w:val="3F931CC4"/>
    <w:multiLevelType w:val="hybridMultilevel"/>
    <w:tmpl w:val="88581340"/>
    <w:lvl w:ilvl="0" w:tplc="C082ACD8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80A6A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C1545622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B7DAA424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95C9D0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1230195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B1C0ACCA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67686028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40C886A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9">
    <w:nsid w:val="40A776F6"/>
    <w:multiLevelType w:val="hybridMultilevel"/>
    <w:tmpl w:val="216EC458"/>
    <w:lvl w:ilvl="0" w:tplc="FA567830">
      <w:start w:val="1"/>
      <w:numFmt w:val="decimal"/>
      <w:lvlText w:val="%1."/>
      <w:lvlJc w:val="left"/>
      <w:pPr>
        <w:ind w:left="868" w:hanging="1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7800B82">
      <w:numFmt w:val="bullet"/>
      <w:lvlText w:val="•"/>
      <w:lvlJc w:val="left"/>
      <w:pPr>
        <w:ind w:left="1862" w:hanging="184"/>
      </w:pPr>
      <w:rPr>
        <w:rFonts w:hint="default"/>
        <w:lang w:val="ru-RU" w:eastAsia="en-US" w:bidi="ar-SA"/>
      </w:rPr>
    </w:lvl>
    <w:lvl w:ilvl="2" w:tplc="E5AEE24C">
      <w:numFmt w:val="bullet"/>
      <w:lvlText w:val="•"/>
      <w:lvlJc w:val="left"/>
      <w:pPr>
        <w:ind w:left="2864" w:hanging="184"/>
      </w:pPr>
      <w:rPr>
        <w:rFonts w:hint="default"/>
        <w:lang w:val="ru-RU" w:eastAsia="en-US" w:bidi="ar-SA"/>
      </w:rPr>
    </w:lvl>
    <w:lvl w:ilvl="3" w:tplc="2312D812">
      <w:numFmt w:val="bullet"/>
      <w:lvlText w:val="•"/>
      <w:lvlJc w:val="left"/>
      <w:pPr>
        <w:ind w:left="3867" w:hanging="184"/>
      </w:pPr>
      <w:rPr>
        <w:rFonts w:hint="default"/>
        <w:lang w:val="ru-RU" w:eastAsia="en-US" w:bidi="ar-SA"/>
      </w:rPr>
    </w:lvl>
    <w:lvl w:ilvl="4" w:tplc="D4345D22">
      <w:numFmt w:val="bullet"/>
      <w:lvlText w:val="•"/>
      <w:lvlJc w:val="left"/>
      <w:pPr>
        <w:ind w:left="4869" w:hanging="184"/>
      </w:pPr>
      <w:rPr>
        <w:rFonts w:hint="default"/>
        <w:lang w:val="ru-RU" w:eastAsia="en-US" w:bidi="ar-SA"/>
      </w:rPr>
    </w:lvl>
    <w:lvl w:ilvl="5" w:tplc="7DB4EF72">
      <w:numFmt w:val="bullet"/>
      <w:lvlText w:val="•"/>
      <w:lvlJc w:val="left"/>
      <w:pPr>
        <w:ind w:left="5872" w:hanging="184"/>
      </w:pPr>
      <w:rPr>
        <w:rFonts w:hint="default"/>
        <w:lang w:val="ru-RU" w:eastAsia="en-US" w:bidi="ar-SA"/>
      </w:rPr>
    </w:lvl>
    <w:lvl w:ilvl="6" w:tplc="67C8DDC8">
      <w:numFmt w:val="bullet"/>
      <w:lvlText w:val="•"/>
      <w:lvlJc w:val="left"/>
      <w:pPr>
        <w:ind w:left="6874" w:hanging="184"/>
      </w:pPr>
      <w:rPr>
        <w:rFonts w:hint="default"/>
        <w:lang w:val="ru-RU" w:eastAsia="en-US" w:bidi="ar-SA"/>
      </w:rPr>
    </w:lvl>
    <w:lvl w:ilvl="7" w:tplc="F0769408">
      <w:numFmt w:val="bullet"/>
      <w:lvlText w:val="•"/>
      <w:lvlJc w:val="left"/>
      <w:pPr>
        <w:ind w:left="7876" w:hanging="184"/>
      </w:pPr>
      <w:rPr>
        <w:rFonts w:hint="default"/>
        <w:lang w:val="ru-RU" w:eastAsia="en-US" w:bidi="ar-SA"/>
      </w:rPr>
    </w:lvl>
    <w:lvl w:ilvl="8" w:tplc="66BA81CA">
      <w:numFmt w:val="bullet"/>
      <w:lvlText w:val="•"/>
      <w:lvlJc w:val="left"/>
      <w:pPr>
        <w:ind w:left="8879" w:hanging="184"/>
      </w:pPr>
      <w:rPr>
        <w:rFonts w:hint="default"/>
        <w:lang w:val="ru-RU" w:eastAsia="en-US" w:bidi="ar-SA"/>
      </w:rPr>
    </w:lvl>
  </w:abstractNum>
  <w:abstractNum w:abstractNumId="10">
    <w:nsid w:val="41A75465"/>
    <w:multiLevelType w:val="hybridMultilevel"/>
    <w:tmpl w:val="BBCE5DEA"/>
    <w:lvl w:ilvl="0" w:tplc="2DEADBE2">
      <w:start w:val="1"/>
      <w:numFmt w:val="decimal"/>
      <w:lvlText w:val="%1."/>
      <w:lvlJc w:val="left"/>
      <w:pPr>
        <w:ind w:left="685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D25500">
      <w:numFmt w:val="bullet"/>
      <w:lvlText w:val="•"/>
      <w:lvlJc w:val="left"/>
      <w:pPr>
        <w:ind w:left="1700" w:hanging="184"/>
      </w:pPr>
      <w:rPr>
        <w:rFonts w:hint="default"/>
        <w:lang w:val="ru-RU" w:eastAsia="en-US" w:bidi="ar-SA"/>
      </w:rPr>
    </w:lvl>
    <w:lvl w:ilvl="2" w:tplc="78560ECC">
      <w:numFmt w:val="bullet"/>
      <w:lvlText w:val="•"/>
      <w:lvlJc w:val="left"/>
      <w:pPr>
        <w:ind w:left="2720" w:hanging="184"/>
      </w:pPr>
      <w:rPr>
        <w:rFonts w:hint="default"/>
        <w:lang w:val="ru-RU" w:eastAsia="en-US" w:bidi="ar-SA"/>
      </w:rPr>
    </w:lvl>
    <w:lvl w:ilvl="3" w:tplc="2316828A">
      <w:numFmt w:val="bullet"/>
      <w:lvlText w:val="•"/>
      <w:lvlJc w:val="left"/>
      <w:pPr>
        <w:ind w:left="3741" w:hanging="184"/>
      </w:pPr>
      <w:rPr>
        <w:rFonts w:hint="default"/>
        <w:lang w:val="ru-RU" w:eastAsia="en-US" w:bidi="ar-SA"/>
      </w:rPr>
    </w:lvl>
    <w:lvl w:ilvl="4" w:tplc="8E4EC9E6">
      <w:numFmt w:val="bullet"/>
      <w:lvlText w:val="•"/>
      <w:lvlJc w:val="left"/>
      <w:pPr>
        <w:ind w:left="4761" w:hanging="184"/>
      </w:pPr>
      <w:rPr>
        <w:rFonts w:hint="default"/>
        <w:lang w:val="ru-RU" w:eastAsia="en-US" w:bidi="ar-SA"/>
      </w:rPr>
    </w:lvl>
    <w:lvl w:ilvl="5" w:tplc="067871A2">
      <w:numFmt w:val="bullet"/>
      <w:lvlText w:val="•"/>
      <w:lvlJc w:val="left"/>
      <w:pPr>
        <w:ind w:left="5782" w:hanging="184"/>
      </w:pPr>
      <w:rPr>
        <w:rFonts w:hint="default"/>
        <w:lang w:val="ru-RU" w:eastAsia="en-US" w:bidi="ar-SA"/>
      </w:rPr>
    </w:lvl>
    <w:lvl w:ilvl="6" w:tplc="DED652F6">
      <w:numFmt w:val="bullet"/>
      <w:lvlText w:val="•"/>
      <w:lvlJc w:val="left"/>
      <w:pPr>
        <w:ind w:left="6802" w:hanging="184"/>
      </w:pPr>
      <w:rPr>
        <w:rFonts w:hint="default"/>
        <w:lang w:val="ru-RU" w:eastAsia="en-US" w:bidi="ar-SA"/>
      </w:rPr>
    </w:lvl>
    <w:lvl w:ilvl="7" w:tplc="0C90693C">
      <w:numFmt w:val="bullet"/>
      <w:lvlText w:val="•"/>
      <w:lvlJc w:val="left"/>
      <w:pPr>
        <w:ind w:left="7822" w:hanging="184"/>
      </w:pPr>
      <w:rPr>
        <w:rFonts w:hint="default"/>
        <w:lang w:val="ru-RU" w:eastAsia="en-US" w:bidi="ar-SA"/>
      </w:rPr>
    </w:lvl>
    <w:lvl w:ilvl="8" w:tplc="970662DC">
      <w:numFmt w:val="bullet"/>
      <w:lvlText w:val="•"/>
      <w:lvlJc w:val="left"/>
      <w:pPr>
        <w:ind w:left="8843" w:hanging="184"/>
      </w:pPr>
      <w:rPr>
        <w:rFonts w:hint="default"/>
        <w:lang w:val="ru-RU" w:eastAsia="en-US" w:bidi="ar-SA"/>
      </w:rPr>
    </w:lvl>
  </w:abstractNum>
  <w:abstractNum w:abstractNumId="11">
    <w:nsid w:val="47EC5AB2"/>
    <w:multiLevelType w:val="hybridMultilevel"/>
    <w:tmpl w:val="3612A56A"/>
    <w:lvl w:ilvl="0" w:tplc="5A9469E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C5A549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83D60DB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8132E96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AD2E6CCE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B37E8AC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AE160A8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3742714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9A16C0A8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2">
    <w:nsid w:val="48855B34"/>
    <w:multiLevelType w:val="hybridMultilevel"/>
    <w:tmpl w:val="4620CFD8"/>
    <w:lvl w:ilvl="0" w:tplc="0A9E8A0A">
      <w:start w:val="1"/>
      <w:numFmt w:val="decimal"/>
      <w:lvlText w:val="%1."/>
      <w:lvlJc w:val="left"/>
      <w:pPr>
        <w:ind w:left="685" w:hanging="1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E65288">
      <w:numFmt w:val="bullet"/>
      <w:lvlText w:val="•"/>
      <w:lvlJc w:val="left"/>
      <w:pPr>
        <w:ind w:left="1700" w:hanging="184"/>
      </w:pPr>
      <w:rPr>
        <w:rFonts w:hint="default"/>
        <w:lang w:val="ru-RU" w:eastAsia="en-US" w:bidi="ar-SA"/>
      </w:rPr>
    </w:lvl>
    <w:lvl w:ilvl="2" w:tplc="908266B6">
      <w:numFmt w:val="bullet"/>
      <w:lvlText w:val="•"/>
      <w:lvlJc w:val="left"/>
      <w:pPr>
        <w:ind w:left="2720" w:hanging="184"/>
      </w:pPr>
      <w:rPr>
        <w:rFonts w:hint="default"/>
        <w:lang w:val="ru-RU" w:eastAsia="en-US" w:bidi="ar-SA"/>
      </w:rPr>
    </w:lvl>
    <w:lvl w:ilvl="3" w:tplc="E9AC091A">
      <w:numFmt w:val="bullet"/>
      <w:lvlText w:val="•"/>
      <w:lvlJc w:val="left"/>
      <w:pPr>
        <w:ind w:left="3741" w:hanging="184"/>
      </w:pPr>
      <w:rPr>
        <w:rFonts w:hint="default"/>
        <w:lang w:val="ru-RU" w:eastAsia="en-US" w:bidi="ar-SA"/>
      </w:rPr>
    </w:lvl>
    <w:lvl w:ilvl="4" w:tplc="795C1A3E">
      <w:numFmt w:val="bullet"/>
      <w:lvlText w:val="•"/>
      <w:lvlJc w:val="left"/>
      <w:pPr>
        <w:ind w:left="4761" w:hanging="184"/>
      </w:pPr>
      <w:rPr>
        <w:rFonts w:hint="default"/>
        <w:lang w:val="ru-RU" w:eastAsia="en-US" w:bidi="ar-SA"/>
      </w:rPr>
    </w:lvl>
    <w:lvl w:ilvl="5" w:tplc="3F96B25E">
      <w:numFmt w:val="bullet"/>
      <w:lvlText w:val="•"/>
      <w:lvlJc w:val="left"/>
      <w:pPr>
        <w:ind w:left="5782" w:hanging="184"/>
      </w:pPr>
      <w:rPr>
        <w:rFonts w:hint="default"/>
        <w:lang w:val="ru-RU" w:eastAsia="en-US" w:bidi="ar-SA"/>
      </w:rPr>
    </w:lvl>
    <w:lvl w:ilvl="6" w:tplc="3A94AFCC">
      <w:numFmt w:val="bullet"/>
      <w:lvlText w:val="•"/>
      <w:lvlJc w:val="left"/>
      <w:pPr>
        <w:ind w:left="6802" w:hanging="184"/>
      </w:pPr>
      <w:rPr>
        <w:rFonts w:hint="default"/>
        <w:lang w:val="ru-RU" w:eastAsia="en-US" w:bidi="ar-SA"/>
      </w:rPr>
    </w:lvl>
    <w:lvl w:ilvl="7" w:tplc="BB74EC50">
      <w:numFmt w:val="bullet"/>
      <w:lvlText w:val="•"/>
      <w:lvlJc w:val="left"/>
      <w:pPr>
        <w:ind w:left="7822" w:hanging="184"/>
      </w:pPr>
      <w:rPr>
        <w:rFonts w:hint="default"/>
        <w:lang w:val="ru-RU" w:eastAsia="en-US" w:bidi="ar-SA"/>
      </w:rPr>
    </w:lvl>
    <w:lvl w:ilvl="8" w:tplc="3FF0344C">
      <w:numFmt w:val="bullet"/>
      <w:lvlText w:val="•"/>
      <w:lvlJc w:val="left"/>
      <w:pPr>
        <w:ind w:left="8843" w:hanging="184"/>
      </w:pPr>
      <w:rPr>
        <w:rFonts w:hint="default"/>
        <w:lang w:val="ru-RU" w:eastAsia="en-US" w:bidi="ar-SA"/>
      </w:rPr>
    </w:lvl>
  </w:abstractNum>
  <w:abstractNum w:abstractNumId="13">
    <w:nsid w:val="4A1A01C3"/>
    <w:multiLevelType w:val="hybridMultilevel"/>
    <w:tmpl w:val="AE9061C4"/>
    <w:lvl w:ilvl="0" w:tplc="2F94C1C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C091A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68064D6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022E1690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19BA722C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8F8A4C22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AAAF22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433CDA7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F33017D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4">
    <w:nsid w:val="4C4947D5"/>
    <w:multiLevelType w:val="hybridMultilevel"/>
    <w:tmpl w:val="CEE6D082"/>
    <w:lvl w:ilvl="0" w:tplc="8A14C950">
      <w:start w:val="1"/>
      <w:numFmt w:val="decimal"/>
      <w:lvlText w:val="%1."/>
      <w:lvlJc w:val="left"/>
      <w:pPr>
        <w:ind w:left="901" w:hanging="217"/>
      </w:pPr>
      <w:rPr>
        <w:rFonts w:hint="default"/>
        <w:spacing w:val="2"/>
        <w:w w:val="100"/>
        <w:lang w:val="ru-RU" w:eastAsia="en-US" w:bidi="ar-SA"/>
      </w:rPr>
    </w:lvl>
    <w:lvl w:ilvl="1" w:tplc="77EC3B26">
      <w:numFmt w:val="bullet"/>
      <w:lvlText w:val="•"/>
      <w:lvlJc w:val="left"/>
      <w:pPr>
        <w:ind w:left="1898" w:hanging="217"/>
      </w:pPr>
      <w:rPr>
        <w:rFonts w:hint="default"/>
        <w:lang w:val="ru-RU" w:eastAsia="en-US" w:bidi="ar-SA"/>
      </w:rPr>
    </w:lvl>
    <w:lvl w:ilvl="2" w:tplc="701C3C78">
      <w:numFmt w:val="bullet"/>
      <w:lvlText w:val="•"/>
      <w:lvlJc w:val="left"/>
      <w:pPr>
        <w:ind w:left="2896" w:hanging="217"/>
      </w:pPr>
      <w:rPr>
        <w:rFonts w:hint="default"/>
        <w:lang w:val="ru-RU" w:eastAsia="en-US" w:bidi="ar-SA"/>
      </w:rPr>
    </w:lvl>
    <w:lvl w:ilvl="3" w:tplc="231C4E0E">
      <w:numFmt w:val="bullet"/>
      <w:lvlText w:val="•"/>
      <w:lvlJc w:val="left"/>
      <w:pPr>
        <w:ind w:left="3895" w:hanging="217"/>
      </w:pPr>
      <w:rPr>
        <w:rFonts w:hint="default"/>
        <w:lang w:val="ru-RU" w:eastAsia="en-US" w:bidi="ar-SA"/>
      </w:rPr>
    </w:lvl>
    <w:lvl w:ilvl="4" w:tplc="0688DB9A">
      <w:numFmt w:val="bullet"/>
      <w:lvlText w:val="•"/>
      <w:lvlJc w:val="left"/>
      <w:pPr>
        <w:ind w:left="4893" w:hanging="217"/>
      </w:pPr>
      <w:rPr>
        <w:rFonts w:hint="default"/>
        <w:lang w:val="ru-RU" w:eastAsia="en-US" w:bidi="ar-SA"/>
      </w:rPr>
    </w:lvl>
    <w:lvl w:ilvl="5" w:tplc="495E122E">
      <w:numFmt w:val="bullet"/>
      <w:lvlText w:val="•"/>
      <w:lvlJc w:val="left"/>
      <w:pPr>
        <w:ind w:left="5892" w:hanging="217"/>
      </w:pPr>
      <w:rPr>
        <w:rFonts w:hint="default"/>
        <w:lang w:val="ru-RU" w:eastAsia="en-US" w:bidi="ar-SA"/>
      </w:rPr>
    </w:lvl>
    <w:lvl w:ilvl="6" w:tplc="D368C4C8">
      <w:numFmt w:val="bullet"/>
      <w:lvlText w:val="•"/>
      <w:lvlJc w:val="left"/>
      <w:pPr>
        <w:ind w:left="6890" w:hanging="217"/>
      </w:pPr>
      <w:rPr>
        <w:rFonts w:hint="default"/>
        <w:lang w:val="ru-RU" w:eastAsia="en-US" w:bidi="ar-SA"/>
      </w:rPr>
    </w:lvl>
    <w:lvl w:ilvl="7" w:tplc="A0D82FDE">
      <w:numFmt w:val="bullet"/>
      <w:lvlText w:val="•"/>
      <w:lvlJc w:val="left"/>
      <w:pPr>
        <w:ind w:left="7888" w:hanging="217"/>
      </w:pPr>
      <w:rPr>
        <w:rFonts w:hint="default"/>
        <w:lang w:val="ru-RU" w:eastAsia="en-US" w:bidi="ar-SA"/>
      </w:rPr>
    </w:lvl>
    <w:lvl w:ilvl="8" w:tplc="D8E2DA08">
      <w:numFmt w:val="bullet"/>
      <w:lvlText w:val="•"/>
      <w:lvlJc w:val="left"/>
      <w:pPr>
        <w:ind w:left="8887" w:hanging="217"/>
      </w:pPr>
      <w:rPr>
        <w:rFonts w:hint="default"/>
        <w:lang w:val="ru-RU" w:eastAsia="en-US" w:bidi="ar-SA"/>
      </w:rPr>
    </w:lvl>
  </w:abstractNum>
  <w:abstractNum w:abstractNumId="15">
    <w:nsid w:val="501B64FE"/>
    <w:multiLevelType w:val="hybridMultilevel"/>
    <w:tmpl w:val="5E5EA852"/>
    <w:lvl w:ilvl="0" w:tplc="F182BADA">
      <w:start w:val="1"/>
      <w:numFmt w:val="decimal"/>
      <w:lvlText w:val="%1."/>
      <w:lvlJc w:val="left"/>
      <w:pPr>
        <w:ind w:left="868" w:hanging="18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6281B30">
      <w:numFmt w:val="bullet"/>
      <w:lvlText w:val="•"/>
      <w:lvlJc w:val="left"/>
      <w:pPr>
        <w:ind w:left="1862" w:hanging="184"/>
      </w:pPr>
      <w:rPr>
        <w:rFonts w:hint="default"/>
        <w:lang w:val="ru-RU" w:eastAsia="en-US" w:bidi="ar-SA"/>
      </w:rPr>
    </w:lvl>
    <w:lvl w:ilvl="2" w:tplc="52E0EBDC">
      <w:numFmt w:val="bullet"/>
      <w:lvlText w:val="•"/>
      <w:lvlJc w:val="left"/>
      <w:pPr>
        <w:ind w:left="2864" w:hanging="184"/>
      </w:pPr>
      <w:rPr>
        <w:rFonts w:hint="default"/>
        <w:lang w:val="ru-RU" w:eastAsia="en-US" w:bidi="ar-SA"/>
      </w:rPr>
    </w:lvl>
    <w:lvl w:ilvl="3" w:tplc="F800D788">
      <w:numFmt w:val="bullet"/>
      <w:lvlText w:val="•"/>
      <w:lvlJc w:val="left"/>
      <w:pPr>
        <w:ind w:left="3867" w:hanging="184"/>
      </w:pPr>
      <w:rPr>
        <w:rFonts w:hint="default"/>
        <w:lang w:val="ru-RU" w:eastAsia="en-US" w:bidi="ar-SA"/>
      </w:rPr>
    </w:lvl>
    <w:lvl w:ilvl="4" w:tplc="0FEC4288">
      <w:numFmt w:val="bullet"/>
      <w:lvlText w:val="•"/>
      <w:lvlJc w:val="left"/>
      <w:pPr>
        <w:ind w:left="4869" w:hanging="184"/>
      </w:pPr>
      <w:rPr>
        <w:rFonts w:hint="default"/>
        <w:lang w:val="ru-RU" w:eastAsia="en-US" w:bidi="ar-SA"/>
      </w:rPr>
    </w:lvl>
    <w:lvl w:ilvl="5" w:tplc="A8148BFC">
      <w:numFmt w:val="bullet"/>
      <w:lvlText w:val="•"/>
      <w:lvlJc w:val="left"/>
      <w:pPr>
        <w:ind w:left="5872" w:hanging="184"/>
      </w:pPr>
      <w:rPr>
        <w:rFonts w:hint="default"/>
        <w:lang w:val="ru-RU" w:eastAsia="en-US" w:bidi="ar-SA"/>
      </w:rPr>
    </w:lvl>
    <w:lvl w:ilvl="6" w:tplc="DDD028F4">
      <w:numFmt w:val="bullet"/>
      <w:lvlText w:val="•"/>
      <w:lvlJc w:val="left"/>
      <w:pPr>
        <w:ind w:left="6874" w:hanging="184"/>
      </w:pPr>
      <w:rPr>
        <w:rFonts w:hint="default"/>
        <w:lang w:val="ru-RU" w:eastAsia="en-US" w:bidi="ar-SA"/>
      </w:rPr>
    </w:lvl>
    <w:lvl w:ilvl="7" w:tplc="73D64D52">
      <w:numFmt w:val="bullet"/>
      <w:lvlText w:val="•"/>
      <w:lvlJc w:val="left"/>
      <w:pPr>
        <w:ind w:left="7876" w:hanging="184"/>
      </w:pPr>
      <w:rPr>
        <w:rFonts w:hint="default"/>
        <w:lang w:val="ru-RU" w:eastAsia="en-US" w:bidi="ar-SA"/>
      </w:rPr>
    </w:lvl>
    <w:lvl w:ilvl="8" w:tplc="9A0071A0">
      <w:numFmt w:val="bullet"/>
      <w:lvlText w:val="•"/>
      <w:lvlJc w:val="left"/>
      <w:pPr>
        <w:ind w:left="8879" w:hanging="184"/>
      </w:pPr>
      <w:rPr>
        <w:rFonts w:hint="default"/>
        <w:lang w:val="ru-RU" w:eastAsia="en-US" w:bidi="ar-SA"/>
      </w:rPr>
    </w:lvl>
  </w:abstractNum>
  <w:abstractNum w:abstractNumId="16">
    <w:nsid w:val="519868D0"/>
    <w:multiLevelType w:val="hybridMultilevel"/>
    <w:tmpl w:val="910E2A20"/>
    <w:lvl w:ilvl="0" w:tplc="8E5CCBB6">
      <w:start w:val="1"/>
      <w:numFmt w:val="decimal"/>
      <w:lvlText w:val="%1."/>
      <w:lvlJc w:val="left"/>
      <w:pPr>
        <w:ind w:left="106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707A5A">
      <w:numFmt w:val="bullet"/>
      <w:lvlText w:val="•"/>
      <w:lvlJc w:val="left"/>
      <w:pPr>
        <w:ind w:left="736" w:hanging="272"/>
      </w:pPr>
      <w:rPr>
        <w:rFonts w:hint="default"/>
        <w:lang w:val="ru-RU" w:eastAsia="en-US" w:bidi="ar-SA"/>
      </w:rPr>
    </w:lvl>
    <w:lvl w:ilvl="2" w:tplc="36BAF3E2">
      <w:numFmt w:val="bullet"/>
      <w:lvlText w:val="•"/>
      <w:lvlJc w:val="left"/>
      <w:pPr>
        <w:ind w:left="1373" w:hanging="272"/>
      </w:pPr>
      <w:rPr>
        <w:rFonts w:hint="default"/>
        <w:lang w:val="ru-RU" w:eastAsia="en-US" w:bidi="ar-SA"/>
      </w:rPr>
    </w:lvl>
    <w:lvl w:ilvl="3" w:tplc="D494F218">
      <w:numFmt w:val="bullet"/>
      <w:lvlText w:val="•"/>
      <w:lvlJc w:val="left"/>
      <w:pPr>
        <w:ind w:left="2009" w:hanging="272"/>
      </w:pPr>
      <w:rPr>
        <w:rFonts w:hint="default"/>
        <w:lang w:val="ru-RU" w:eastAsia="en-US" w:bidi="ar-SA"/>
      </w:rPr>
    </w:lvl>
    <w:lvl w:ilvl="4" w:tplc="2752D84C">
      <w:numFmt w:val="bullet"/>
      <w:lvlText w:val="•"/>
      <w:lvlJc w:val="left"/>
      <w:pPr>
        <w:ind w:left="2646" w:hanging="272"/>
      </w:pPr>
      <w:rPr>
        <w:rFonts w:hint="default"/>
        <w:lang w:val="ru-RU" w:eastAsia="en-US" w:bidi="ar-SA"/>
      </w:rPr>
    </w:lvl>
    <w:lvl w:ilvl="5" w:tplc="70C6DDF0">
      <w:numFmt w:val="bullet"/>
      <w:lvlText w:val="•"/>
      <w:lvlJc w:val="left"/>
      <w:pPr>
        <w:ind w:left="3283" w:hanging="272"/>
      </w:pPr>
      <w:rPr>
        <w:rFonts w:hint="default"/>
        <w:lang w:val="ru-RU" w:eastAsia="en-US" w:bidi="ar-SA"/>
      </w:rPr>
    </w:lvl>
    <w:lvl w:ilvl="6" w:tplc="F28C91A4">
      <w:numFmt w:val="bullet"/>
      <w:lvlText w:val="•"/>
      <w:lvlJc w:val="left"/>
      <w:pPr>
        <w:ind w:left="3919" w:hanging="272"/>
      </w:pPr>
      <w:rPr>
        <w:rFonts w:hint="default"/>
        <w:lang w:val="ru-RU" w:eastAsia="en-US" w:bidi="ar-SA"/>
      </w:rPr>
    </w:lvl>
    <w:lvl w:ilvl="7" w:tplc="CC1258D2">
      <w:numFmt w:val="bullet"/>
      <w:lvlText w:val="•"/>
      <w:lvlJc w:val="left"/>
      <w:pPr>
        <w:ind w:left="4556" w:hanging="272"/>
      </w:pPr>
      <w:rPr>
        <w:rFonts w:hint="default"/>
        <w:lang w:val="ru-RU" w:eastAsia="en-US" w:bidi="ar-SA"/>
      </w:rPr>
    </w:lvl>
    <w:lvl w:ilvl="8" w:tplc="FA089B6A">
      <w:numFmt w:val="bullet"/>
      <w:lvlText w:val="•"/>
      <w:lvlJc w:val="left"/>
      <w:pPr>
        <w:ind w:left="5192" w:hanging="272"/>
      </w:pPr>
      <w:rPr>
        <w:rFonts w:hint="default"/>
        <w:lang w:val="ru-RU" w:eastAsia="en-US" w:bidi="ar-SA"/>
      </w:rPr>
    </w:lvl>
  </w:abstractNum>
  <w:abstractNum w:abstractNumId="17">
    <w:nsid w:val="5FB149D1"/>
    <w:multiLevelType w:val="hybridMultilevel"/>
    <w:tmpl w:val="3592A54A"/>
    <w:lvl w:ilvl="0" w:tplc="A01E312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FA3660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79DA013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4DEE0D4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DA0B034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6506F55C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8EBC365E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01580FAA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6D7A3FCA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18">
    <w:nsid w:val="616120C7"/>
    <w:multiLevelType w:val="hybridMultilevel"/>
    <w:tmpl w:val="4658063C"/>
    <w:lvl w:ilvl="0" w:tplc="7E7A7C58">
      <w:numFmt w:val="bullet"/>
      <w:lvlText w:val="-"/>
      <w:lvlJc w:val="left"/>
      <w:pPr>
        <w:ind w:left="106" w:hanging="1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C1656">
      <w:numFmt w:val="bullet"/>
      <w:lvlText w:val="•"/>
      <w:lvlJc w:val="left"/>
      <w:pPr>
        <w:ind w:left="736" w:hanging="160"/>
      </w:pPr>
      <w:rPr>
        <w:rFonts w:hint="default"/>
        <w:lang w:val="ru-RU" w:eastAsia="en-US" w:bidi="ar-SA"/>
      </w:rPr>
    </w:lvl>
    <w:lvl w:ilvl="2" w:tplc="1FF08218">
      <w:numFmt w:val="bullet"/>
      <w:lvlText w:val="•"/>
      <w:lvlJc w:val="left"/>
      <w:pPr>
        <w:ind w:left="1373" w:hanging="160"/>
      </w:pPr>
      <w:rPr>
        <w:rFonts w:hint="default"/>
        <w:lang w:val="ru-RU" w:eastAsia="en-US" w:bidi="ar-SA"/>
      </w:rPr>
    </w:lvl>
    <w:lvl w:ilvl="3" w:tplc="68224A44">
      <w:numFmt w:val="bullet"/>
      <w:lvlText w:val="•"/>
      <w:lvlJc w:val="left"/>
      <w:pPr>
        <w:ind w:left="2009" w:hanging="160"/>
      </w:pPr>
      <w:rPr>
        <w:rFonts w:hint="default"/>
        <w:lang w:val="ru-RU" w:eastAsia="en-US" w:bidi="ar-SA"/>
      </w:rPr>
    </w:lvl>
    <w:lvl w:ilvl="4" w:tplc="7CECF73E">
      <w:numFmt w:val="bullet"/>
      <w:lvlText w:val="•"/>
      <w:lvlJc w:val="left"/>
      <w:pPr>
        <w:ind w:left="2646" w:hanging="160"/>
      </w:pPr>
      <w:rPr>
        <w:rFonts w:hint="default"/>
        <w:lang w:val="ru-RU" w:eastAsia="en-US" w:bidi="ar-SA"/>
      </w:rPr>
    </w:lvl>
    <w:lvl w:ilvl="5" w:tplc="BAB8D33E">
      <w:numFmt w:val="bullet"/>
      <w:lvlText w:val="•"/>
      <w:lvlJc w:val="left"/>
      <w:pPr>
        <w:ind w:left="3283" w:hanging="160"/>
      </w:pPr>
      <w:rPr>
        <w:rFonts w:hint="default"/>
        <w:lang w:val="ru-RU" w:eastAsia="en-US" w:bidi="ar-SA"/>
      </w:rPr>
    </w:lvl>
    <w:lvl w:ilvl="6" w:tplc="8A92AD10">
      <w:numFmt w:val="bullet"/>
      <w:lvlText w:val="•"/>
      <w:lvlJc w:val="left"/>
      <w:pPr>
        <w:ind w:left="3919" w:hanging="160"/>
      </w:pPr>
      <w:rPr>
        <w:rFonts w:hint="default"/>
        <w:lang w:val="ru-RU" w:eastAsia="en-US" w:bidi="ar-SA"/>
      </w:rPr>
    </w:lvl>
    <w:lvl w:ilvl="7" w:tplc="B9E8A1DC">
      <w:numFmt w:val="bullet"/>
      <w:lvlText w:val="•"/>
      <w:lvlJc w:val="left"/>
      <w:pPr>
        <w:ind w:left="4556" w:hanging="160"/>
      </w:pPr>
      <w:rPr>
        <w:rFonts w:hint="default"/>
        <w:lang w:val="ru-RU" w:eastAsia="en-US" w:bidi="ar-SA"/>
      </w:rPr>
    </w:lvl>
    <w:lvl w:ilvl="8" w:tplc="0318EF32">
      <w:numFmt w:val="bullet"/>
      <w:lvlText w:val="•"/>
      <w:lvlJc w:val="left"/>
      <w:pPr>
        <w:ind w:left="5192" w:hanging="160"/>
      </w:pPr>
      <w:rPr>
        <w:rFonts w:hint="default"/>
        <w:lang w:val="ru-RU" w:eastAsia="en-US" w:bidi="ar-SA"/>
      </w:rPr>
    </w:lvl>
  </w:abstractNum>
  <w:abstractNum w:abstractNumId="19">
    <w:nsid w:val="675F6ED1"/>
    <w:multiLevelType w:val="hybridMultilevel"/>
    <w:tmpl w:val="4E56A868"/>
    <w:lvl w:ilvl="0" w:tplc="3420FB0C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8C708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8C98488A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26B08A4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1B282BF2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5360DFBE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2BF6FD44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CF0EFAB6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9C1EA86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0">
    <w:nsid w:val="68874294"/>
    <w:multiLevelType w:val="hybridMultilevel"/>
    <w:tmpl w:val="E9620CF0"/>
    <w:lvl w:ilvl="0" w:tplc="A9E2E592">
      <w:numFmt w:val="bullet"/>
      <w:lvlText w:val="-"/>
      <w:lvlJc w:val="left"/>
      <w:pPr>
        <w:ind w:left="251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9856C8">
      <w:numFmt w:val="bullet"/>
      <w:lvlText w:val="•"/>
      <w:lvlJc w:val="left"/>
      <w:pPr>
        <w:ind w:left="880" w:hanging="145"/>
      </w:pPr>
      <w:rPr>
        <w:rFonts w:hint="default"/>
        <w:lang w:val="ru-RU" w:eastAsia="en-US" w:bidi="ar-SA"/>
      </w:rPr>
    </w:lvl>
    <w:lvl w:ilvl="2" w:tplc="A25062DC">
      <w:numFmt w:val="bullet"/>
      <w:lvlText w:val="•"/>
      <w:lvlJc w:val="left"/>
      <w:pPr>
        <w:ind w:left="1501" w:hanging="145"/>
      </w:pPr>
      <w:rPr>
        <w:rFonts w:hint="default"/>
        <w:lang w:val="ru-RU" w:eastAsia="en-US" w:bidi="ar-SA"/>
      </w:rPr>
    </w:lvl>
    <w:lvl w:ilvl="3" w:tplc="0A2A57B4">
      <w:numFmt w:val="bullet"/>
      <w:lvlText w:val="•"/>
      <w:lvlJc w:val="left"/>
      <w:pPr>
        <w:ind w:left="2121" w:hanging="145"/>
      </w:pPr>
      <w:rPr>
        <w:rFonts w:hint="default"/>
        <w:lang w:val="ru-RU" w:eastAsia="en-US" w:bidi="ar-SA"/>
      </w:rPr>
    </w:lvl>
    <w:lvl w:ilvl="4" w:tplc="06A2EB7C">
      <w:numFmt w:val="bullet"/>
      <w:lvlText w:val="•"/>
      <w:lvlJc w:val="left"/>
      <w:pPr>
        <w:ind w:left="2742" w:hanging="145"/>
      </w:pPr>
      <w:rPr>
        <w:rFonts w:hint="default"/>
        <w:lang w:val="ru-RU" w:eastAsia="en-US" w:bidi="ar-SA"/>
      </w:rPr>
    </w:lvl>
    <w:lvl w:ilvl="5" w:tplc="B616FF7C">
      <w:numFmt w:val="bullet"/>
      <w:lvlText w:val="•"/>
      <w:lvlJc w:val="left"/>
      <w:pPr>
        <w:ind w:left="3363" w:hanging="145"/>
      </w:pPr>
      <w:rPr>
        <w:rFonts w:hint="default"/>
        <w:lang w:val="ru-RU" w:eastAsia="en-US" w:bidi="ar-SA"/>
      </w:rPr>
    </w:lvl>
    <w:lvl w:ilvl="6" w:tplc="ED08D6D4">
      <w:numFmt w:val="bullet"/>
      <w:lvlText w:val="•"/>
      <w:lvlJc w:val="left"/>
      <w:pPr>
        <w:ind w:left="3983" w:hanging="145"/>
      </w:pPr>
      <w:rPr>
        <w:rFonts w:hint="default"/>
        <w:lang w:val="ru-RU" w:eastAsia="en-US" w:bidi="ar-SA"/>
      </w:rPr>
    </w:lvl>
    <w:lvl w:ilvl="7" w:tplc="1464BDAC">
      <w:numFmt w:val="bullet"/>
      <w:lvlText w:val="•"/>
      <w:lvlJc w:val="left"/>
      <w:pPr>
        <w:ind w:left="4604" w:hanging="145"/>
      </w:pPr>
      <w:rPr>
        <w:rFonts w:hint="default"/>
        <w:lang w:val="ru-RU" w:eastAsia="en-US" w:bidi="ar-SA"/>
      </w:rPr>
    </w:lvl>
    <w:lvl w:ilvl="8" w:tplc="0232A24A">
      <w:numFmt w:val="bullet"/>
      <w:lvlText w:val="•"/>
      <w:lvlJc w:val="left"/>
      <w:pPr>
        <w:ind w:left="5224" w:hanging="145"/>
      </w:pPr>
      <w:rPr>
        <w:rFonts w:hint="default"/>
        <w:lang w:val="ru-RU" w:eastAsia="en-US" w:bidi="ar-SA"/>
      </w:rPr>
    </w:lvl>
  </w:abstractNum>
  <w:abstractNum w:abstractNumId="21">
    <w:nsid w:val="6EB14A6B"/>
    <w:multiLevelType w:val="hybridMultilevel"/>
    <w:tmpl w:val="535ECEBE"/>
    <w:lvl w:ilvl="0" w:tplc="D7044B90">
      <w:start w:val="3"/>
      <w:numFmt w:val="decimal"/>
      <w:lvlText w:val="%1."/>
      <w:lvlJc w:val="left"/>
      <w:pPr>
        <w:ind w:left="378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40A9FA">
      <w:numFmt w:val="bullet"/>
      <w:lvlText w:val="•"/>
      <w:lvlJc w:val="left"/>
      <w:pPr>
        <w:ind w:left="988" w:hanging="272"/>
      </w:pPr>
      <w:rPr>
        <w:rFonts w:hint="default"/>
        <w:lang w:val="ru-RU" w:eastAsia="en-US" w:bidi="ar-SA"/>
      </w:rPr>
    </w:lvl>
    <w:lvl w:ilvl="2" w:tplc="44EA3DA0">
      <w:numFmt w:val="bullet"/>
      <w:lvlText w:val="•"/>
      <w:lvlJc w:val="left"/>
      <w:pPr>
        <w:ind w:left="1597" w:hanging="272"/>
      </w:pPr>
      <w:rPr>
        <w:rFonts w:hint="default"/>
        <w:lang w:val="ru-RU" w:eastAsia="en-US" w:bidi="ar-SA"/>
      </w:rPr>
    </w:lvl>
    <w:lvl w:ilvl="3" w:tplc="96386484">
      <w:numFmt w:val="bullet"/>
      <w:lvlText w:val="•"/>
      <w:lvlJc w:val="left"/>
      <w:pPr>
        <w:ind w:left="2205" w:hanging="272"/>
      </w:pPr>
      <w:rPr>
        <w:rFonts w:hint="default"/>
        <w:lang w:val="ru-RU" w:eastAsia="en-US" w:bidi="ar-SA"/>
      </w:rPr>
    </w:lvl>
    <w:lvl w:ilvl="4" w:tplc="A3128AF4">
      <w:numFmt w:val="bullet"/>
      <w:lvlText w:val="•"/>
      <w:lvlJc w:val="left"/>
      <w:pPr>
        <w:ind w:left="2814" w:hanging="272"/>
      </w:pPr>
      <w:rPr>
        <w:rFonts w:hint="default"/>
        <w:lang w:val="ru-RU" w:eastAsia="en-US" w:bidi="ar-SA"/>
      </w:rPr>
    </w:lvl>
    <w:lvl w:ilvl="5" w:tplc="5268AFE6">
      <w:numFmt w:val="bullet"/>
      <w:lvlText w:val="•"/>
      <w:lvlJc w:val="left"/>
      <w:pPr>
        <w:ind w:left="3423" w:hanging="272"/>
      </w:pPr>
      <w:rPr>
        <w:rFonts w:hint="default"/>
        <w:lang w:val="ru-RU" w:eastAsia="en-US" w:bidi="ar-SA"/>
      </w:rPr>
    </w:lvl>
    <w:lvl w:ilvl="6" w:tplc="AF327BF4">
      <w:numFmt w:val="bullet"/>
      <w:lvlText w:val="•"/>
      <w:lvlJc w:val="left"/>
      <w:pPr>
        <w:ind w:left="4031" w:hanging="272"/>
      </w:pPr>
      <w:rPr>
        <w:rFonts w:hint="default"/>
        <w:lang w:val="ru-RU" w:eastAsia="en-US" w:bidi="ar-SA"/>
      </w:rPr>
    </w:lvl>
    <w:lvl w:ilvl="7" w:tplc="A1748008">
      <w:numFmt w:val="bullet"/>
      <w:lvlText w:val="•"/>
      <w:lvlJc w:val="left"/>
      <w:pPr>
        <w:ind w:left="4640" w:hanging="272"/>
      </w:pPr>
      <w:rPr>
        <w:rFonts w:hint="default"/>
        <w:lang w:val="ru-RU" w:eastAsia="en-US" w:bidi="ar-SA"/>
      </w:rPr>
    </w:lvl>
    <w:lvl w:ilvl="8" w:tplc="4A3069E4">
      <w:numFmt w:val="bullet"/>
      <w:lvlText w:val="•"/>
      <w:lvlJc w:val="left"/>
      <w:pPr>
        <w:ind w:left="5248" w:hanging="272"/>
      </w:pPr>
      <w:rPr>
        <w:rFonts w:hint="default"/>
        <w:lang w:val="ru-RU" w:eastAsia="en-US" w:bidi="ar-SA"/>
      </w:rPr>
    </w:lvl>
  </w:abstractNum>
  <w:abstractNum w:abstractNumId="22">
    <w:nsid w:val="770E238E"/>
    <w:multiLevelType w:val="hybridMultilevel"/>
    <w:tmpl w:val="91F01212"/>
    <w:lvl w:ilvl="0" w:tplc="BD423286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82D2CE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D29A1BF6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2AF2CCA6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B34AAF9E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C79085D0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0B6C7EEC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91FCFFD6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5492B996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abstractNum w:abstractNumId="23">
    <w:nsid w:val="78A104CB"/>
    <w:multiLevelType w:val="hybridMultilevel"/>
    <w:tmpl w:val="2E3E8466"/>
    <w:lvl w:ilvl="0" w:tplc="B9D25F44">
      <w:start w:val="1"/>
      <w:numFmt w:val="decimal"/>
      <w:lvlText w:val="%1."/>
      <w:lvlJc w:val="left"/>
      <w:pPr>
        <w:ind w:left="346" w:hanging="240"/>
      </w:pPr>
      <w:rPr>
        <w:rFonts w:hint="default"/>
        <w:spacing w:val="-4"/>
        <w:w w:val="100"/>
        <w:lang w:val="ru-RU" w:eastAsia="en-US" w:bidi="ar-SA"/>
      </w:rPr>
    </w:lvl>
    <w:lvl w:ilvl="1" w:tplc="45C04948">
      <w:numFmt w:val="bullet"/>
      <w:lvlText w:val="•"/>
      <w:lvlJc w:val="left"/>
      <w:pPr>
        <w:ind w:left="952" w:hanging="240"/>
      </w:pPr>
      <w:rPr>
        <w:rFonts w:hint="default"/>
        <w:lang w:val="ru-RU" w:eastAsia="en-US" w:bidi="ar-SA"/>
      </w:rPr>
    </w:lvl>
    <w:lvl w:ilvl="2" w:tplc="BFE8B15C">
      <w:numFmt w:val="bullet"/>
      <w:lvlText w:val="•"/>
      <w:lvlJc w:val="left"/>
      <w:pPr>
        <w:ind w:left="1565" w:hanging="240"/>
      </w:pPr>
      <w:rPr>
        <w:rFonts w:hint="default"/>
        <w:lang w:val="ru-RU" w:eastAsia="en-US" w:bidi="ar-SA"/>
      </w:rPr>
    </w:lvl>
    <w:lvl w:ilvl="3" w:tplc="A6CEAE5C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4" w:tplc="AD8672C4">
      <w:numFmt w:val="bullet"/>
      <w:lvlText w:val="•"/>
      <w:lvlJc w:val="left"/>
      <w:pPr>
        <w:ind w:left="2790" w:hanging="240"/>
      </w:pPr>
      <w:rPr>
        <w:rFonts w:hint="default"/>
        <w:lang w:val="ru-RU" w:eastAsia="en-US" w:bidi="ar-SA"/>
      </w:rPr>
    </w:lvl>
    <w:lvl w:ilvl="5" w:tplc="29586FDA">
      <w:numFmt w:val="bullet"/>
      <w:lvlText w:val="•"/>
      <w:lvlJc w:val="left"/>
      <w:pPr>
        <w:ind w:left="3403" w:hanging="240"/>
      </w:pPr>
      <w:rPr>
        <w:rFonts w:hint="default"/>
        <w:lang w:val="ru-RU" w:eastAsia="en-US" w:bidi="ar-SA"/>
      </w:rPr>
    </w:lvl>
    <w:lvl w:ilvl="6" w:tplc="7D861BB2">
      <w:numFmt w:val="bullet"/>
      <w:lvlText w:val="•"/>
      <w:lvlJc w:val="left"/>
      <w:pPr>
        <w:ind w:left="4015" w:hanging="240"/>
      </w:pPr>
      <w:rPr>
        <w:rFonts w:hint="default"/>
        <w:lang w:val="ru-RU" w:eastAsia="en-US" w:bidi="ar-SA"/>
      </w:rPr>
    </w:lvl>
    <w:lvl w:ilvl="7" w:tplc="001A42D2">
      <w:numFmt w:val="bullet"/>
      <w:lvlText w:val="•"/>
      <w:lvlJc w:val="left"/>
      <w:pPr>
        <w:ind w:left="4628" w:hanging="240"/>
      </w:pPr>
      <w:rPr>
        <w:rFonts w:hint="default"/>
        <w:lang w:val="ru-RU" w:eastAsia="en-US" w:bidi="ar-SA"/>
      </w:rPr>
    </w:lvl>
    <w:lvl w:ilvl="8" w:tplc="C8F02F98">
      <w:numFmt w:val="bullet"/>
      <w:lvlText w:val="•"/>
      <w:lvlJc w:val="left"/>
      <w:pPr>
        <w:ind w:left="5240" w:hanging="240"/>
      </w:pPr>
      <w:rPr>
        <w:rFonts w:hint="default"/>
        <w:lang w:val="ru-RU" w:eastAsia="en-US" w:bidi="ar-SA"/>
      </w:rPr>
    </w:lvl>
  </w:abstractNum>
  <w:abstractNum w:abstractNumId="24">
    <w:nsid w:val="7E0B32D6"/>
    <w:multiLevelType w:val="hybridMultilevel"/>
    <w:tmpl w:val="D1F40170"/>
    <w:lvl w:ilvl="0" w:tplc="9D8465DC">
      <w:numFmt w:val="bullet"/>
      <w:lvlText w:val=""/>
      <w:lvlJc w:val="left"/>
      <w:pPr>
        <w:ind w:left="827" w:hanging="361"/>
      </w:pPr>
      <w:rPr>
        <w:rFonts w:hint="default"/>
        <w:w w:val="100"/>
        <w:lang w:val="ru-RU" w:eastAsia="en-US" w:bidi="ar-SA"/>
      </w:rPr>
    </w:lvl>
    <w:lvl w:ilvl="1" w:tplc="267CE3B4">
      <w:numFmt w:val="bullet"/>
      <w:lvlText w:val="•"/>
      <w:lvlJc w:val="left"/>
      <w:pPr>
        <w:ind w:left="1235" w:hanging="361"/>
      </w:pPr>
      <w:rPr>
        <w:rFonts w:hint="default"/>
        <w:lang w:val="ru-RU" w:eastAsia="en-US" w:bidi="ar-SA"/>
      </w:rPr>
    </w:lvl>
    <w:lvl w:ilvl="2" w:tplc="FD4AA80E">
      <w:numFmt w:val="bullet"/>
      <w:lvlText w:val="•"/>
      <w:lvlJc w:val="left"/>
      <w:pPr>
        <w:ind w:left="1651" w:hanging="361"/>
      </w:pPr>
      <w:rPr>
        <w:rFonts w:hint="default"/>
        <w:lang w:val="ru-RU" w:eastAsia="en-US" w:bidi="ar-SA"/>
      </w:rPr>
    </w:lvl>
    <w:lvl w:ilvl="3" w:tplc="997E1582">
      <w:numFmt w:val="bullet"/>
      <w:lvlText w:val="•"/>
      <w:lvlJc w:val="left"/>
      <w:pPr>
        <w:ind w:left="2067" w:hanging="361"/>
      </w:pPr>
      <w:rPr>
        <w:rFonts w:hint="default"/>
        <w:lang w:val="ru-RU" w:eastAsia="en-US" w:bidi="ar-SA"/>
      </w:rPr>
    </w:lvl>
    <w:lvl w:ilvl="4" w:tplc="8ADA39D8">
      <w:numFmt w:val="bullet"/>
      <w:lvlText w:val="•"/>
      <w:lvlJc w:val="left"/>
      <w:pPr>
        <w:ind w:left="2483" w:hanging="361"/>
      </w:pPr>
      <w:rPr>
        <w:rFonts w:hint="default"/>
        <w:lang w:val="ru-RU" w:eastAsia="en-US" w:bidi="ar-SA"/>
      </w:rPr>
    </w:lvl>
    <w:lvl w:ilvl="5" w:tplc="7480DEBA">
      <w:numFmt w:val="bullet"/>
      <w:lvlText w:val="•"/>
      <w:lvlJc w:val="left"/>
      <w:pPr>
        <w:ind w:left="2899" w:hanging="361"/>
      </w:pPr>
      <w:rPr>
        <w:rFonts w:hint="default"/>
        <w:lang w:val="ru-RU" w:eastAsia="en-US" w:bidi="ar-SA"/>
      </w:rPr>
    </w:lvl>
    <w:lvl w:ilvl="6" w:tplc="48241FAA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7" w:tplc="108AD00C">
      <w:numFmt w:val="bullet"/>
      <w:lvlText w:val="•"/>
      <w:lvlJc w:val="left"/>
      <w:pPr>
        <w:ind w:left="3730" w:hanging="361"/>
      </w:pPr>
      <w:rPr>
        <w:rFonts w:hint="default"/>
        <w:lang w:val="ru-RU" w:eastAsia="en-US" w:bidi="ar-SA"/>
      </w:rPr>
    </w:lvl>
    <w:lvl w:ilvl="8" w:tplc="F6A48CA0">
      <w:numFmt w:val="bullet"/>
      <w:lvlText w:val="•"/>
      <w:lvlJc w:val="left"/>
      <w:pPr>
        <w:ind w:left="4146" w:hanging="36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24"/>
  </w:num>
  <w:num w:numId="7">
    <w:abstractNumId w:val="5"/>
  </w:num>
  <w:num w:numId="8">
    <w:abstractNumId w:val="1"/>
  </w:num>
  <w:num w:numId="9">
    <w:abstractNumId w:val="22"/>
  </w:num>
  <w:num w:numId="10">
    <w:abstractNumId w:val="3"/>
  </w:num>
  <w:num w:numId="11">
    <w:abstractNumId w:val="19"/>
  </w:num>
  <w:num w:numId="12">
    <w:abstractNumId w:val="17"/>
  </w:num>
  <w:num w:numId="13">
    <w:abstractNumId w:val="11"/>
  </w:num>
  <w:num w:numId="14">
    <w:abstractNumId w:val="13"/>
  </w:num>
  <w:num w:numId="15">
    <w:abstractNumId w:val="21"/>
  </w:num>
  <w:num w:numId="16">
    <w:abstractNumId w:val="20"/>
  </w:num>
  <w:num w:numId="17">
    <w:abstractNumId w:val="16"/>
  </w:num>
  <w:num w:numId="18">
    <w:abstractNumId w:val="18"/>
  </w:num>
  <w:num w:numId="19">
    <w:abstractNumId w:val="23"/>
  </w:num>
  <w:num w:numId="20">
    <w:abstractNumId w:val="6"/>
  </w:num>
  <w:num w:numId="21">
    <w:abstractNumId w:val="15"/>
  </w:num>
  <w:num w:numId="22">
    <w:abstractNumId w:val="14"/>
  </w:num>
  <w:num w:numId="23">
    <w:abstractNumId w:val="7"/>
  </w:num>
  <w:num w:numId="24">
    <w:abstractNumId w:val="12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03"/>
    <w:rsid w:val="0006549F"/>
    <w:rsid w:val="00074EA0"/>
    <w:rsid w:val="000E591E"/>
    <w:rsid w:val="000F40DB"/>
    <w:rsid w:val="002830C3"/>
    <w:rsid w:val="002A0401"/>
    <w:rsid w:val="002B2954"/>
    <w:rsid w:val="00306A52"/>
    <w:rsid w:val="003D7E03"/>
    <w:rsid w:val="00724BF2"/>
    <w:rsid w:val="00750907"/>
    <w:rsid w:val="00810DEE"/>
    <w:rsid w:val="00991956"/>
    <w:rsid w:val="009C1846"/>
    <w:rsid w:val="00B74025"/>
    <w:rsid w:val="00C50AA5"/>
    <w:rsid w:val="00E5091A"/>
    <w:rsid w:val="00EB1D7B"/>
    <w:rsid w:val="00F259F3"/>
    <w:rsid w:val="00F50AEA"/>
    <w:rsid w:val="00F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7E03"/>
    <w:pPr>
      <w:widowControl w:val="0"/>
      <w:autoSpaceDE w:val="0"/>
      <w:autoSpaceDN w:val="0"/>
      <w:spacing w:before="4" w:after="0" w:line="240" w:lineRule="auto"/>
      <w:ind w:left="6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 w:hanging="24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E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7E0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829" w:hanging="145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3D7E03"/>
    <w:pPr>
      <w:widowControl w:val="0"/>
      <w:autoSpaceDE w:val="0"/>
      <w:autoSpaceDN w:val="0"/>
      <w:spacing w:before="1" w:after="0" w:line="240" w:lineRule="auto"/>
      <w:ind w:left="829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D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7E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7E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E03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D7E0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2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74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50A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1846"/>
  </w:style>
  <w:style w:type="paragraph" w:styleId="ac">
    <w:name w:val="footer"/>
    <w:basedOn w:val="a"/>
    <w:link w:val="ad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18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D7E03"/>
    <w:pPr>
      <w:widowControl w:val="0"/>
      <w:autoSpaceDE w:val="0"/>
      <w:autoSpaceDN w:val="0"/>
      <w:spacing w:before="4" w:after="0" w:line="240" w:lineRule="auto"/>
      <w:ind w:left="685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 w:hanging="24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D7E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D7E0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D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829" w:hanging="145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uiPriority w:val="1"/>
    <w:qFormat/>
    <w:rsid w:val="003D7E03"/>
    <w:pPr>
      <w:widowControl w:val="0"/>
      <w:autoSpaceDE w:val="0"/>
      <w:autoSpaceDN w:val="0"/>
      <w:spacing w:before="1" w:after="0" w:line="240" w:lineRule="auto"/>
      <w:ind w:left="829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3D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D7E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68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D7E0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D7E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E03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D7E03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2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740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50A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C1846"/>
  </w:style>
  <w:style w:type="paragraph" w:styleId="ac">
    <w:name w:val="footer"/>
    <w:basedOn w:val="a"/>
    <w:link w:val="ad"/>
    <w:uiPriority w:val="99"/>
    <w:unhideWhenUsed/>
    <w:rsid w:val="009C1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C1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Зиргай</cp:lastModifiedBy>
  <cp:revision>8</cp:revision>
  <dcterms:created xsi:type="dcterms:W3CDTF">2021-10-19T16:02:00Z</dcterms:created>
  <dcterms:modified xsi:type="dcterms:W3CDTF">2021-10-20T11:47:00Z</dcterms:modified>
</cp:coreProperties>
</file>