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86" w:rsidRPr="00B51086" w:rsidRDefault="00B51086" w:rsidP="00B51086">
      <w:pPr>
        <w:shd w:val="clear" w:color="auto" w:fill="FFFFFF"/>
        <w:spacing w:line="24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</w:rPr>
      </w:pPr>
      <w:r w:rsidRPr="00B51086">
        <w:rPr>
          <w:rFonts w:ascii="Arial" w:eastAsia="Times New Roman" w:hAnsi="Arial" w:cs="Arial"/>
          <w:color w:val="007AD0"/>
          <w:kern w:val="36"/>
          <w:sz w:val="24"/>
          <w:szCs w:val="24"/>
        </w:rPr>
        <w:t>Республиканское родительское собрание по информационной безопасности обучающихся «Внимание, родитель!»</w:t>
      </w:r>
    </w:p>
    <w:p w:rsidR="00B51086" w:rsidRPr="00B51086" w:rsidRDefault="00B51086" w:rsidP="00B5108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</w:rPr>
      </w:pPr>
      <w:r w:rsidRPr="00B51086">
        <w:rPr>
          <w:rFonts w:ascii="Tahoma" w:eastAsia="Times New Roman" w:hAnsi="Tahoma" w:cs="Tahoma"/>
          <w:b/>
          <w:bCs/>
          <w:color w:val="555555"/>
          <w:sz w:val="28"/>
        </w:rPr>
        <w:t>Отчет</w:t>
      </w:r>
    </w:p>
    <w:p w:rsidR="00B51086" w:rsidRPr="00B51086" w:rsidRDefault="007D24E4" w:rsidP="00B5108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о</w:t>
      </w:r>
      <w:bookmarkStart w:id="0" w:name="_GoBack"/>
      <w:bookmarkEnd w:id="0"/>
      <w:r w:rsidR="00B51086" w:rsidRPr="00B51086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проведении республиканского родительского  собрания по информационной безопасности  обучающихся «Внимание, родитель!»</w:t>
      </w:r>
    </w:p>
    <w:p w:rsidR="00B51086" w:rsidRPr="00B51086" w:rsidRDefault="00B51086" w:rsidP="00B5108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МК</w:t>
      </w:r>
      <w:r w:rsidRPr="00B51086">
        <w:rPr>
          <w:rFonts w:ascii="Times New Roman" w:eastAsia="Times New Roman" w:hAnsi="Times New Roman" w:cs="Times New Roman"/>
          <w:b/>
          <w:bCs/>
          <w:color w:val="555555"/>
          <w:sz w:val="28"/>
        </w:rPr>
        <w:t>ОУ «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Косякинская СОШ</w:t>
      </w:r>
      <w:r w:rsidRPr="00B51086">
        <w:rPr>
          <w:rFonts w:ascii="Times New Roman" w:eastAsia="Times New Roman" w:hAnsi="Times New Roman" w:cs="Times New Roman"/>
          <w:b/>
          <w:bCs/>
          <w:color w:val="555555"/>
          <w:sz w:val="28"/>
        </w:rPr>
        <w:t>»</w:t>
      </w:r>
    </w:p>
    <w:p w:rsidR="00B51086" w:rsidRPr="00B51086" w:rsidRDefault="00B51086" w:rsidP="005A39DE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color w:val="555555"/>
          <w:sz w:val="14"/>
          <w:szCs w:val="14"/>
        </w:rPr>
      </w:pPr>
      <w:r w:rsidRPr="00B51086">
        <w:rPr>
          <w:rFonts w:ascii="Tahoma" w:eastAsia="Times New Roman" w:hAnsi="Tahoma" w:cs="Tahoma"/>
          <w:b/>
          <w:bCs/>
          <w:color w:val="555555"/>
          <w:sz w:val="14"/>
        </w:rPr>
        <w:t> </w:t>
      </w:r>
      <w:r w:rsidRPr="00B51086">
        <w:rPr>
          <w:rFonts w:ascii="Tahoma" w:eastAsia="Times New Roman" w:hAnsi="Tahoma" w:cs="Tahoma"/>
          <w:color w:val="555555"/>
          <w:sz w:val="28"/>
          <w:szCs w:val="28"/>
        </w:rPr>
        <w:t>В целях организации деятельности по обеспечению информационной безопасности обучающихся и обучения родителей современным способам защиты детей от вреда негативной информационной пропаганды в сети «Интернет» обеспечили подк</w:t>
      </w:r>
      <w:r>
        <w:rPr>
          <w:rFonts w:ascii="Tahoma" w:eastAsia="Times New Roman" w:hAnsi="Tahoma" w:cs="Tahoma"/>
          <w:color w:val="555555"/>
          <w:sz w:val="28"/>
          <w:szCs w:val="28"/>
        </w:rPr>
        <w:t xml:space="preserve">лючение родителей обучающихся МКОУ «Косякинская </w:t>
      </w:r>
      <w:r w:rsidRPr="00B51086">
        <w:rPr>
          <w:rFonts w:ascii="Tahoma" w:eastAsia="Times New Roman" w:hAnsi="Tahoma" w:cs="Tahoma"/>
          <w:color w:val="555555"/>
          <w:sz w:val="28"/>
          <w:szCs w:val="28"/>
        </w:rPr>
        <w:t>СОШ» к единому республиканскому родительскому собранию для родителей учащихся общеобразовательных организаций Республики Дагестан по информационной безопасности обучающихся </w:t>
      </w:r>
      <w:r w:rsidRPr="00B51086">
        <w:rPr>
          <w:rFonts w:ascii="Tahoma" w:eastAsia="Times New Roman" w:hAnsi="Tahoma" w:cs="Tahoma"/>
          <w:b/>
          <w:bCs/>
          <w:color w:val="555555"/>
          <w:sz w:val="28"/>
        </w:rPr>
        <w:t>«Внимание, родитель!»,</w:t>
      </w:r>
      <w:r>
        <w:rPr>
          <w:rFonts w:ascii="Tahoma" w:eastAsia="Times New Roman" w:hAnsi="Tahoma" w:cs="Tahoma"/>
          <w:color w:val="555555"/>
          <w:sz w:val="28"/>
          <w:szCs w:val="28"/>
        </w:rPr>
        <w:t> которое прошло</w:t>
      </w:r>
      <w:r w:rsidRPr="00B51086">
        <w:rPr>
          <w:rFonts w:ascii="Tahoma" w:eastAsia="Times New Roman" w:hAnsi="Tahoma" w:cs="Tahoma"/>
          <w:color w:val="555555"/>
          <w:sz w:val="28"/>
          <w:szCs w:val="28"/>
        </w:rPr>
        <w:t xml:space="preserve">   </w:t>
      </w:r>
      <w:r w:rsidRPr="00B51086">
        <w:rPr>
          <w:rFonts w:ascii="Tahoma" w:eastAsia="Times New Roman" w:hAnsi="Tahoma" w:cs="Tahoma"/>
          <w:b/>
          <w:bCs/>
          <w:color w:val="555555"/>
          <w:sz w:val="28"/>
        </w:rPr>
        <w:t>11 февраля 2022 года в 18.00</w:t>
      </w:r>
      <w:r w:rsidRPr="00B51086">
        <w:rPr>
          <w:rFonts w:ascii="Tahoma" w:eastAsia="Times New Roman" w:hAnsi="Tahoma" w:cs="Tahoma"/>
          <w:color w:val="555555"/>
          <w:sz w:val="28"/>
          <w:szCs w:val="28"/>
        </w:rPr>
        <w:t> по следующей ссылке: </w:t>
      </w:r>
      <w:hyperlink r:id="rId5" w:history="1"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https</w:t>
        </w:r>
        <w:r w:rsidRPr="00C8241F">
          <w:rPr>
            <w:rStyle w:val="a6"/>
            <w:rFonts w:ascii="Tahoma" w:eastAsia="Times New Roman" w:hAnsi="Tahoma" w:cs="Tahoma"/>
            <w:sz w:val="28"/>
          </w:rPr>
          <w:t>://</w:t>
        </w:r>
        <w:proofErr w:type="spellStart"/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youtu</w:t>
        </w:r>
        <w:proofErr w:type="spellEnd"/>
        <w:r w:rsidRPr="00C8241F">
          <w:rPr>
            <w:rStyle w:val="a6"/>
            <w:rFonts w:ascii="Tahoma" w:eastAsia="Times New Roman" w:hAnsi="Tahoma" w:cs="Tahoma"/>
            <w:sz w:val="28"/>
          </w:rPr>
          <w:t>.</w:t>
        </w:r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be</w:t>
        </w:r>
        <w:r w:rsidRPr="00C8241F">
          <w:rPr>
            <w:rStyle w:val="a6"/>
            <w:rFonts w:ascii="Tahoma" w:eastAsia="Times New Roman" w:hAnsi="Tahoma" w:cs="Tahoma"/>
            <w:sz w:val="28"/>
          </w:rPr>
          <w:t>/</w:t>
        </w:r>
        <w:proofErr w:type="spellStart"/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QpvH</w:t>
        </w:r>
        <w:proofErr w:type="spellEnd"/>
        <w:r w:rsidRPr="00C8241F">
          <w:rPr>
            <w:rStyle w:val="a6"/>
            <w:rFonts w:ascii="Tahoma" w:eastAsia="Times New Roman" w:hAnsi="Tahoma" w:cs="Tahoma"/>
            <w:sz w:val="28"/>
          </w:rPr>
          <w:t>-</w:t>
        </w:r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B</w:t>
        </w:r>
        <w:r w:rsidRPr="00C8241F">
          <w:rPr>
            <w:rStyle w:val="a6"/>
            <w:rFonts w:ascii="Tahoma" w:eastAsia="Times New Roman" w:hAnsi="Tahoma" w:cs="Tahoma"/>
            <w:sz w:val="28"/>
          </w:rPr>
          <w:t>3</w:t>
        </w:r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FI</w:t>
        </w:r>
        <w:r w:rsidRPr="00C8241F">
          <w:rPr>
            <w:rStyle w:val="a6"/>
            <w:rFonts w:ascii="Tahoma" w:eastAsia="Times New Roman" w:hAnsi="Tahoma" w:cs="Tahoma"/>
            <w:sz w:val="28"/>
          </w:rPr>
          <w:t>3</w:t>
        </w:r>
        <w:r w:rsidRPr="00C8241F">
          <w:rPr>
            <w:rStyle w:val="a6"/>
            <w:rFonts w:ascii="Tahoma" w:eastAsia="Times New Roman" w:hAnsi="Tahoma" w:cs="Tahoma"/>
            <w:sz w:val="28"/>
            <w:lang w:val="en-US"/>
          </w:rPr>
          <w:t>A</w:t>
        </w:r>
      </w:hyperlink>
      <w:r>
        <w:rPr>
          <w:rFonts w:ascii="Tahoma" w:eastAsia="Times New Roman" w:hAnsi="Tahoma" w:cs="Tahoma"/>
          <w:color w:val="555555"/>
          <w:sz w:val="28"/>
          <w:u w:val="single"/>
        </w:rPr>
        <w:t xml:space="preserve"> </w:t>
      </w:r>
      <w:r w:rsidRPr="00B51086">
        <w:rPr>
          <w:rFonts w:ascii="Tahoma" w:eastAsia="Times New Roman" w:hAnsi="Tahoma" w:cs="Tahoma"/>
          <w:color w:val="0070C0"/>
          <w:sz w:val="40"/>
          <w:szCs w:val="40"/>
        </w:rPr>
        <w:t> </w:t>
      </w:r>
      <w:r w:rsidRPr="00B51086">
        <w:rPr>
          <w:rFonts w:ascii="Tahoma" w:eastAsia="Times New Roman" w:hAnsi="Tahoma" w:cs="Tahoma"/>
          <w:color w:val="555555"/>
          <w:sz w:val="40"/>
          <w:szCs w:val="40"/>
        </w:rPr>
        <w:t>       </w:t>
      </w:r>
      <w:r>
        <w:rPr>
          <w:rFonts w:ascii="Tahoma" w:eastAsia="Times New Roman" w:hAnsi="Tahoma" w:cs="Tahoma"/>
          <w:noProof/>
          <w:color w:val="007AD0"/>
          <w:sz w:val="14"/>
          <w:szCs w:val="1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086" w:rsidRDefault="00B51086" w:rsidP="00B51086">
      <w:pPr>
        <w:shd w:val="clear" w:color="auto" w:fill="FFFFFF"/>
        <w:spacing w:before="150" w:after="0" w:line="220" w:lineRule="atLeast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B51086">
        <w:rPr>
          <w:rFonts w:ascii="Tahoma" w:eastAsia="Times New Roman" w:hAnsi="Tahoma" w:cs="Tahoma"/>
          <w:color w:val="555555"/>
          <w:sz w:val="28"/>
          <w:szCs w:val="28"/>
        </w:rPr>
        <w:t>Количестве принявших уч</w:t>
      </w:r>
      <w:r>
        <w:rPr>
          <w:rFonts w:ascii="Tahoma" w:eastAsia="Times New Roman" w:hAnsi="Tahoma" w:cs="Tahoma"/>
          <w:color w:val="555555"/>
          <w:sz w:val="28"/>
          <w:szCs w:val="28"/>
        </w:rPr>
        <w:t>астие в Собрании родителей –217</w:t>
      </w:r>
      <w:r w:rsidRPr="00B51086">
        <w:rPr>
          <w:rFonts w:ascii="Tahoma" w:eastAsia="Times New Roman" w:hAnsi="Tahoma" w:cs="Tahoma"/>
          <w:color w:val="555555"/>
          <w:sz w:val="28"/>
          <w:szCs w:val="28"/>
        </w:rPr>
        <w:t xml:space="preserve"> родителя.</w:t>
      </w:r>
    </w:p>
    <w:p w:rsidR="005A39DE" w:rsidRPr="00B51086" w:rsidRDefault="005A39DE" w:rsidP="00B51086">
      <w:pPr>
        <w:shd w:val="clear" w:color="auto" w:fill="FFFFFF"/>
        <w:spacing w:before="150" w:after="0" w:line="220" w:lineRule="atLeast"/>
        <w:jc w:val="both"/>
        <w:rPr>
          <w:rFonts w:ascii="Tahoma" w:eastAsia="Times New Roman" w:hAnsi="Tahoma" w:cs="Tahoma"/>
          <w:color w:val="555555"/>
          <w:sz w:val="14"/>
          <w:szCs w:val="14"/>
        </w:rPr>
      </w:pPr>
    </w:p>
    <w:p w:rsidR="005A39DE" w:rsidRDefault="005A39DE">
      <w:r>
        <w:rPr>
          <w:noProof/>
        </w:rPr>
        <w:drawing>
          <wp:inline distT="0" distB="0" distL="0" distR="0">
            <wp:extent cx="5095875" cy="2293144"/>
            <wp:effectExtent l="19050" t="0" r="9525" b="0"/>
            <wp:docPr id="3" name="Рисунок 3" descr="C:\Users\user\Downloads\Screenshot_20220211-183545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20211-183545_YouTu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9DE" w:rsidRDefault="005A39DE" w:rsidP="005A39DE"/>
    <w:p w:rsidR="00362B6D" w:rsidRPr="005A39DE" w:rsidRDefault="005A39DE" w:rsidP="005A39DE">
      <w:r>
        <w:rPr>
          <w:noProof/>
        </w:rPr>
        <w:drawing>
          <wp:inline distT="0" distB="0" distL="0" distR="0">
            <wp:extent cx="5940425" cy="2673191"/>
            <wp:effectExtent l="19050" t="0" r="3175" b="0"/>
            <wp:docPr id="4" name="Рисунок 4" descr="C:\Users\user\Downloads\Screenshot_20220211-184403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creenshot_20220211-184403_YouTu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B6D" w:rsidRPr="005A39DE" w:rsidSect="005A39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086"/>
    <w:rsid w:val="00362B6D"/>
    <w:rsid w:val="005A39DE"/>
    <w:rsid w:val="007D24E4"/>
    <w:rsid w:val="00B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1086"/>
    <w:rPr>
      <w:b/>
      <w:bCs/>
    </w:rPr>
  </w:style>
  <w:style w:type="paragraph" w:styleId="a5">
    <w:name w:val="No Spacing"/>
    <w:basedOn w:val="a"/>
    <w:uiPriority w:val="1"/>
    <w:qFormat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5108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7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108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pvH-B3FI3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4</cp:revision>
  <dcterms:created xsi:type="dcterms:W3CDTF">2022-02-14T06:16:00Z</dcterms:created>
  <dcterms:modified xsi:type="dcterms:W3CDTF">2022-02-14T15:22:00Z</dcterms:modified>
</cp:coreProperties>
</file>