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5C02" w:rsidRPr="00DC5319" w:rsidRDefault="000121D2" w:rsidP="000B6EA6">
      <w:pPr>
        <w:spacing w:line="360" w:lineRule="auto"/>
        <w:rPr>
          <w:rFonts w:ascii="Times New Roman" w:hAnsi="Times New Roman" w:cs="Times New Roman"/>
          <w:b/>
          <w:color w:val="000000" w:themeColor="text1"/>
          <w:sz w:val="24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4"/>
          <w:lang w:eastAsia="ru-RU"/>
        </w:rPr>
        <w:drawing>
          <wp:inline distT="0" distB="0" distL="0" distR="0">
            <wp:extent cx="6353169" cy="959806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изика. Человек. Здоровье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53169" cy="95980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121D2" w:rsidRDefault="000121D2" w:rsidP="000B6EA6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</w:rPr>
      </w:pPr>
    </w:p>
    <w:p w:rsidR="003B5C02" w:rsidRPr="00DC5319" w:rsidRDefault="00FC47C3" w:rsidP="000B6EA6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</w:rPr>
        <w:lastRenderedPageBreak/>
        <w:t>Дополнительная</w:t>
      </w:r>
      <w:r w:rsidR="003B5C02" w:rsidRPr="00DC5319">
        <w:rPr>
          <w:rFonts w:ascii="Times New Roman" w:hAnsi="Times New Roman" w:cs="Times New Roman"/>
          <w:b/>
          <w:color w:val="000000" w:themeColor="text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</w:rPr>
        <w:t>развивающая программа</w:t>
      </w:r>
    </w:p>
    <w:p w:rsidR="003B5C02" w:rsidRPr="00DC5319" w:rsidRDefault="003B5C02" w:rsidP="00DC5319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</w:rPr>
      </w:pPr>
      <w:r w:rsidRPr="00DC5319">
        <w:rPr>
          <w:rFonts w:ascii="Times New Roman" w:hAnsi="Times New Roman" w:cs="Times New Roman"/>
          <w:b/>
          <w:color w:val="000000" w:themeColor="text1"/>
          <w:sz w:val="28"/>
        </w:rPr>
        <w:t xml:space="preserve"> «</w:t>
      </w:r>
      <w:r w:rsidR="000B6EA6" w:rsidRPr="00DC5319">
        <w:rPr>
          <w:rFonts w:ascii="Times New Roman" w:hAnsi="Times New Roman" w:cs="Times New Roman"/>
          <w:b/>
          <w:color w:val="000000" w:themeColor="text1"/>
          <w:sz w:val="28"/>
        </w:rPr>
        <w:t>Физика. Человек. Здоровье.</w:t>
      </w:r>
      <w:r w:rsidRPr="00DC5319">
        <w:rPr>
          <w:rFonts w:ascii="Times New Roman" w:hAnsi="Times New Roman" w:cs="Times New Roman"/>
          <w:b/>
          <w:color w:val="000000" w:themeColor="text1"/>
          <w:sz w:val="28"/>
        </w:rPr>
        <w:t>»</w:t>
      </w:r>
    </w:p>
    <w:p w:rsidR="003B5C02" w:rsidRPr="00DC5319" w:rsidRDefault="003B5C02" w:rsidP="000B6EA6">
      <w:pPr>
        <w:spacing w:line="360" w:lineRule="auto"/>
        <w:rPr>
          <w:rFonts w:ascii="Times New Roman" w:hAnsi="Times New Roman" w:cs="Times New Roman"/>
          <w:color w:val="000000" w:themeColor="text1"/>
          <w:sz w:val="28"/>
        </w:rPr>
      </w:pPr>
      <w:r w:rsidRPr="00DC5319">
        <w:rPr>
          <w:rFonts w:ascii="Times New Roman" w:hAnsi="Times New Roman" w:cs="Times New Roman"/>
          <w:b/>
          <w:color w:val="000000" w:themeColor="text1"/>
          <w:sz w:val="28"/>
        </w:rPr>
        <w:t>Направление программы</w:t>
      </w:r>
      <w:r w:rsidRPr="00DC5319">
        <w:rPr>
          <w:rFonts w:ascii="Times New Roman" w:hAnsi="Times New Roman" w:cs="Times New Roman"/>
          <w:color w:val="000000" w:themeColor="text1"/>
          <w:sz w:val="28"/>
        </w:rPr>
        <w:t xml:space="preserve"> - </w:t>
      </w:r>
      <w:r w:rsidR="000B6EA6" w:rsidRPr="00DC53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познавательная деятельность</w:t>
      </w:r>
    </w:p>
    <w:p w:rsidR="003B5C02" w:rsidRPr="00DC5319" w:rsidRDefault="003B5C02" w:rsidP="000B6EA6">
      <w:pPr>
        <w:spacing w:line="360" w:lineRule="auto"/>
        <w:rPr>
          <w:rFonts w:ascii="Times New Roman" w:hAnsi="Times New Roman" w:cs="Times New Roman"/>
          <w:color w:val="000000" w:themeColor="text1"/>
          <w:sz w:val="28"/>
        </w:rPr>
      </w:pPr>
      <w:r w:rsidRPr="00DC5319">
        <w:rPr>
          <w:rFonts w:ascii="Times New Roman" w:hAnsi="Times New Roman" w:cs="Times New Roman"/>
          <w:b/>
          <w:color w:val="000000" w:themeColor="text1"/>
          <w:sz w:val="28"/>
        </w:rPr>
        <w:t>Вид программы</w:t>
      </w:r>
      <w:r w:rsidRPr="00DC5319">
        <w:rPr>
          <w:rFonts w:ascii="Times New Roman" w:hAnsi="Times New Roman" w:cs="Times New Roman"/>
          <w:color w:val="000000" w:themeColor="text1"/>
          <w:sz w:val="28"/>
        </w:rPr>
        <w:t xml:space="preserve"> - </w:t>
      </w:r>
      <w:r w:rsidRPr="00DC53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познавательная </w:t>
      </w:r>
    </w:p>
    <w:p w:rsidR="003B5C02" w:rsidRPr="00DC5319" w:rsidRDefault="003B5C02" w:rsidP="000B6EA6">
      <w:pPr>
        <w:spacing w:line="360" w:lineRule="auto"/>
        <w:rPr>
          <w:rFonts w:ascii="Times New Roman" w:hAnsi="Times New Roman" w:cs="Times New Roman"/>
          <w:color w:val="000000" w:themeColor="text1"/>
          <w:sz w:val="28"/>
        </w:rPr>
      </w:pPr>
      <w:r w:rsidRPr="00DC5319">
        <w:rPr>
          <w:rFonts w:ascii="Times New Roman" w:hAnsi="Times New Roman" w:cs="Times New Roman"/>
          <w:b/>
          <w:color w:val="000000" w:themeColor="text1"/>
          <w:sz w:val="28"/>
        </w:rPr>
        <w:t xml:space="preserve">Уровень образования, класс </w:t>
      </w:r>
      <w:r w:rsidRPr="00DC5319">
        <w:rPr>
          <w:rFonts w:ascii="Times New Roman" w:hAnsi="Times New Roman" w:cs="Times New Roman"/>
          <w:color w:val="000000" w:themeColor="text1"/>
          <w:sz w:val="28"/>
        </w:rPr>
        <w:t xml:space="preserve"> - </w:t>
      </w:r>
      <w:r w:rsidR="000B6EA6" w:rsidRPr="00DC5319">
        <w:rPr>
          <w:rFonts w:ascii="Times New Roman" w:hAnsi="Times New Roman" w:cs="Times New Roman"/>
          <w:color w:val="000000" w:themeColor="text1"/>
          <w:sz w:val="28"/>
        </w:rPr>
        <w:t>среднее</w:t>
      </w:r>
      <w:r w:rsidRPr="00DC5319">
        <w:rPr>
          <w:rFonts w:ascii="Times New Roman" w:hAnsi="Times New Roman" w:cs="Times New Roman"/>
          <w:color w:val="000000" w:themeColor="text1"/>
          <w:sz w:val="28"/>
        </w:rPr>
        <w:t xml:space="preserve"> общее образование, </w:t>
      </w:r>
      <w:r w:rsidR="000B6EA6" w:rsidRPr="00DC5319">
        <w:rPr>
          <w:rFonts w:ascii="Times New Roman" w:hAnsi="Times New Roman" w:cs="Times New Roman"/>
          <w:color w:val="000000" w:themeColor="text1"/>
          <w:sz w:val="28"/>
        </w:rPr>
        <w:t>10-11</w:t>
      </w:r>
      <w:r w:rsidRPr="00DC5319">
        <w:rPr>
          <w:rFonts w:ascii="Times New Roman" w:hAnsi="Times New Roman" w:cs="Times New Roman"/>
          <w:color w:val="000000" w:themeColor="text1"/>
          <w:sz w:val="28"/>
        </w:rPr>
        <w:t xml:space="preserve"> класс </w:t>
      </w:r>
    </w:p>
    <w:p w:rsidR="003B5C02" w:rsidRPr="00DC5319" w:rsidRDefault="003B5C02" w:rsidP="000B6EA6">
      <w:pPr>
        <w:spacing w:line="360" w:lineRule="auto"/>
        <w:rPr>
          <w:rFonts w:ascii="Times New Roman" w:hAnsi="Times New Roman" w:cs="Times New Roman"/>
          <w:color w:val="000000" w:themeColor="text1"/>
          <w:sz w:val="28"/>
        </w:rPr>
      </w:pPr>
      <w:r w:rsidRPr="00DC5319">
        <w:rPr>
          <w:rFonts w:ascii="Times New Roman" w:hAnsi="Times New Roman" w:cs="Times New Roman"/>
          <w:b/>
          <w:color w:val="000000" w:themeColor="text1"/>
          <w:sz w:val="28"/>
        </w:rPr>
        <w:t>Количество часов всего</w:t>
      </w:r>
      <w:r w:rsidRPr="00DC5319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="000B6EA6" w:rsidRPr="00DC5319">
        <w:rPr>
          <w:rFonts w:ascii="Times New Roman" w:hAnsi="Times New Roman" w:cs="Times New Roman"/>
          <w:color w:val="000000" w:themeColor="text1"/>
          <w:sz w:val="28"/>
        </w:rPr>
        <w:t>–</w:t>
      </w:r>
      <w:r w:rsidRPr="00DC5319">
        <w:rPr>
          <w:rFonts w:ascii="Times New Roman" w:hAnsi="Times New Roman" w:cs="Times New Roman"/>
          <w:color w:val="000000" w:themeColor="text1"/>
          <w:sz w:val="28"/>
        </w:rPr>
        <w:t xml:space="preserve"> 6</w:t>
      </w:r>
      <w:r w:rsidR="000B6EA6" w:rsidRPr="00DC5319">
        <w:rPr>
          <w:rFonts w:ascii="Times New Roman" w:hAnsi="Times New Roman" w:cs="Times New Roman"/>
          <w:color w:val="000000" w:themeColor="text1"/>
          <w:sz w:val="28"/>
        </w:rPr>
        <w:t>8,</w:t>
      </w:r>
      <w:r w:rsidRPr="00DC5319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Pr="00DC5319">
        <w:rPr>
          <w:rFonts w:ascii="Times New Roman" w:hAnsi="Times New Roman" w:cs="Times New Roman"/>
          <w:b/>
          <w:color w:val="000000" w:themeColor="text1"/>
          <w:sz w:val="28"/>
        </w:rPr>
        <w:t>в неделю</w:t>
      </w:r>
      <w:r w:rsidR="00D25910">
        <w:rPr>
          <w:rFonts w:ascii="Times New Roman" w:hAnsi="Times New Roman" w:cs="Times New Roman"/>
          <w:color w:val="000000" w:themeColor="text1"/>
          <w:sz w:val="28"/>
        </w:rPr>
        <w:t xml:space="preserve"> - 2</w:t>
      </w:r>
      <w:r w:rsidRPr="00DC5319">
        <w:rPr>
          <w:rFonts w:ascii="Times New Roman" w:hAnsi="Times New Roman" w:cs="Times New Roman"/>
          <w:color w:val="000000" w:themeColor="text1"/>
          <w:sz w:val="28"/>
        </w:rPr>
        <w:t xml:space="preserve"> </w:t>
      </w:r>
    </w:p>
    <w:p w:rsidR="003B5C02" w:rsidRDefault="00D25910" w:rsidP="0004286B">
      <w:pPr>
        <w:spacing w:line="276" w:lineRule="auto"/>
        <w:rPr>
          <w:rStyle w:val="a5"/>
          <w:rFonts w:ascii="Times New Roman" w:hAnsi="Times New Roman"/>
          <w:b w:val="0"/>
          <w:bCs w:val="0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3B5C02" w:rsidRPr="00DC53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рограмма, разработанная на основе учебно-методических материалов и пособий: </w:t>
      </w:r>
      <w:r w:rsidR="00DC5319" w:rsidRPr="00DC53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Программы факультативных курсов по физик</w:t>
      </w:r>
      <w:proofErr w:type="gramStart"/>
      <w:r w:rsidR="00DC5319" w:rsidRPr="00DC53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е-</w:t>
      </w:r>
      <w:proofErr w:type="gramEnd"/>
      <w:r w:rsidR="00DC5319" w:rsidRPr="00DC53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Москва, «Просвещение»;</w:t>
      </w:r>
      <w:r w:rsidR="0004286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«Физика организма человека», И. Герман, издательство Интеллект, 2014 г.; </w:t>
      </w:r>
      <w:r w:rsidR="0004286B" w:rsidRPr="004F62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Перельман Я. И. </w:t>
      </w:r>
      <w:r w:rsidR="0004286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="0004286B" w:rsidRPr="004F62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Занимательная физика</w:t>
      </w:r>
      <w:r w:rsidR="0004286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», издательство СЗКЭО</w:t>
      </w:r>
      <w:r w:rsidR="004426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="00442658" w:rsidRPr="004426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Программа разработана в соответствии с ФГОС ООО (приказ Министерства образования и науки Российс</w:t>
      </w:r>
      <w:r w:rsidR="005E3D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кой Федерации от 17 декабря 2014</w:t>
      </w:r>
      <w:r w:rsidR="00442658" w:rsidRPr="004426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г. № 1897 «Об утверждении федерального государственного образовательного стандарта основного общего образования</w:t>
      </w:r>
      <w:proofErr w:type="gramStart"/>
      <w:r w:rsidR="00442658" w:rsidRPr="004426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»(</w:t>
      </w:r>
      <w:proofErr w:type="gramEnd"/>
      <w:r w:rsidR="00442658" w:rsidRPr="004426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 изменениями)</w:t>
      </w:r>
    </w:p>
    <w:p w:rsidR="0004286B" w:rsidRDefault="0004286B" w:rsidP="0004286B">
      <w:pPr>
        <w:spacing w:line="276" w:lineRule="auto"/>
        <w:rPr>
          <w:rStyle w:val="a5"/>
          <w:rFonts w:ascii="Times New Roman" w:hAnsi="Times New Roman"/>
          <w:b w:val="0"/>
          <w:bCs w:val="0"/>
          <w:color w:val="000000" w:themeColor="text1"/>
          <w:sz w:val="28"/>
          <w:szCs w:val="28"/>
        </w:rPr>
      </w:pPr>
    </w:p>
    <w:p w:rsidR="0004286B" w:rsidRDefault="0004286B" w:rsidP="0004286B">
      <w:pPr>
        <w:spacing w:line="276" w:lineRule="auto"/>
        <w:rPr>
          <w:rStyle w:val="a5"/>
          <w:rFonts w:ascii="Times New Roman" w:hAnsi="Times New Roman"/>
          <w:b w:val="0"/>
          <w:bCs w:val="0"/>
          <w:color w:val="000000" w:themeColor="text1"/>
          <w:sz w:val="28"/>
          <w:szCs w:val="28"/>
        </w:rPr>
      </w:pPr>
    </w:p>
    <w:p w:rsidR="0004286B" w:rsidRPr="00DC5319" w:rsidRDefault="0004286B" w:rsidP="0004286B">
      <w:pPr>
        <w:spacing w:line="276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11572B" w:rsidRPr="00DC5319" w:rsidRDefault="0011572B" w:rsidP="00AE69C7">
      <w:pPr>
        <w:pStyle w:val="a4"/>
        <w:numPr>
          <w:ilvl w:val="0"/>
          <w:numId w:val="1"/>
        </w:numPr>
        <w:shd w:val="clear" w:color="auto" w:fill="FFFFFF"/>
        <w:spacing w:line="360" w:lineRule="auto"/>
        <w:rPr>
          <w:rFonts w:ascii="Times New Roman" w:hAnsi="Times New Roman" w:cs="Times New Roman"/>
          <w:b/>
          <w:color w:val="000000" w:themeColor="text1"/>
          <w:sz w:val="28"/>
        </w:rPr>
      </w:pPr>
      <w:r w:rsidRPr="00DC5319">
        <w:rPr>
          <w:rFonts w:ascii="Times New Roman" w:hAnsi="Times New Roman" w:cs="Times New Roman"/>
          <w:b/>
          <w:color w:val="000000" w:themeColor="text1"/>
          <w:sz w:val="28"/>
        </w:rPr>
        <w:t>Пояснительная записка</w:t>
      </w:r>
    </w:p>
    <w:p w:rsidR="001A668B" w:rsidRPr="00DC5319" w:rsidRDefault="007D7483" w:rsidP="00AE69C7">
      <w:pPr>
        <w:shd w:val="clear" w:color="auto" w:fill="FFFFFF"/>
        <w:spacing w:line="360" w:lineRule="auto"/>
        <w:jc w:val="left"/>
        <w:rPr>
          <w:rFonts w:ascii="Times New Roman" w:hAnsi="Times New Roman" w:cs="Times New Roman"/>
          <w:bCs/>
          <w:color w:val="000000" w:themeColor="text1"/>
          <w:sz w:val="28"/>
        </w:rPr>
      </w:pPr>
      <w:r w:rsidRPr="00DC5319">
        <w:rPr>
          <w:rFonts w:ascii="Times New Roman" w:hAnsi="Times New Roman" w:cs="Times New Roman"/>
          <w:bCs/>
          <w:color w:val="000000" w:themeColor="text1"/>
          <w:sz w:val="28"/>
        </w:rPr>
        <w:t xml:space="preserve">     </w:t>
      </w:r>
      <w:r w:rsidR="001A668B" w:rsidRPr="00DC5319">
        <w:rPr>
          <w:rFonts w:ascii="Times New Roman" w:hAnsi="Times New Roman" w:cs="Times New Roman"/>
          <w:bCs/>
          <w:color w:val="000000" w:themeColor="text1"/>
          <w:sz w:val="28"/>
        </w:rPr>
        <w:t xml:space="preserve">Курс «Физика. Человек. Здоровье» является межпредметным курсом внеурочной деятельности. Он не повторяет содержание курса физики 10-11 класса, а имеет своё особое значение в образовательном процессе. </w:t>
      </w:r>
    </w:p>
    <w:p w:rsidR="00AE69C7" w:rsidRPr="00DC5319" w:rsidRDefault="00AE69C7" w:rsidP="00AE69C7">
      <w:pPr>
        <w:shd w:val="clear" w:color="auto" w:fill="FFFFFF"/>
        <w:spacing w:line="360" w:lineRule="auto"/>
        <w:jc w:val="left"/>
        <w:rPr>
          <w:rFonts w:ascii="Times New Roman" w:hAnsi="Times New Roman" w:cs="Times New Roman"/>
          <w:bCs/>
          <w:color w:val="000000" w:themeColor="text1"/>
          <w:sz w:val="28"/>
        </w:rPr>
      </w:pPr>
      <w:r w:rsidRPr="00DC5319">
        <w:rPr>
          <w:rFonts w:ascii="Times New Roman" w:hAnsi="Times New Roman" w:cs="Times New Roman"/>
          <w:bCs/>
          <w:color w:val="000000" w:themeColor="text1"/>
          <w:sz w:val="28"/>
        </w:rPr>
        <w:t>Рабочая программа разработана в соответствии с ФГОС СОО, направлена на достижение планируемых результатов, обеспечивающих развитие личности подростков,  на их мотивацию к здоровому образу жизни, расширение области знаний учащихся.</w:t>
      </w:r>
    </w:p>
    <w:p w:rsidR="001A668B" w:rsidRPr="00DC5319" w:rsidRDefault="007D7483" w:rsidP="001A668B">
      <w:pPr>
        <w:shd w:val="clear" w:color="auto" w:fill="FFFFFF"/>
        <w:spacing w:line="360" w:lineRule="auto"/>
        <w:jc w:val="left"/>
        <w:rPr>
          <w:rFonts w:ascii="Times New Roman" w:hAnsi="Times New Roman" w:cs="Times New Roman"/>
          <w:bCs/>
          <w:color w:val="000000" w:themeColor="text1"/>
          <w:sz w:val="28"/>
        </w:rPr>
      </w:pPr>
      <w:r w:rsidRPr="00DC5319">
        <w:rPr>
          <w:rFonts w:ascii="Times New Roman" w:hAnsi="Times New Roman" w:cs="Times New Roman"/>
          <w:bCs/>
          <w:color w:val="000000" w:themeColor="text1"/>
          <w:sz w:val="28"/>
        </w:rPr>
        <w:t xml:space="preserve">     </w:t>
      </w:r>
      <w:r w:rsidR="001A668B" w:rsidRPr="00DC5319">
        <w:rPr>
          <w:rFonts w:ascii="Times New Roman" w:hAnsi="Times New Roman" w:cs="Times New Roman"/>
          <w:bCs/>
          <w:color w:val="000000" w:themeColor="text1"/>
          <w:sz w:val="28"/>
        </w:rPr>
        <w:t xml:space="preserve">Курс основан на принципах </w:t>
      </w:r>
      <w:proofErr w:type="spellStart"/>
      <w:r w:rsidR="001A668B" w:rsidRPr="00DC5319">
        <w:rPr>
          <w:rFonts w:ascii="Times New Roman" w:hAnsi="Times New Roman" w:cs="Times New Roman"/>
          <w:bCs/>
          <w:color w:val="000000" w:themeColor="text1"/>
          <w:sz w:val="28"/>
        </w:rPr>
        <w:t>здоровьесберегающих</w:t>
      </w:r>
      <w:proofErr w:type="spellEnd"/>
      <w:r w:rsidR="001A668B" w:rsidRPr="00DC5319">
        <w:rPr>
          <w:rFonts w:ascii="Times New Roman" w:hAnsi="Times New Roman" w:cs="Times New Roman"/>
          <w:bCs/>
          <w:color w:val="000000" w:themeColor="text1"/>
          <w:sz w:val="28"/>
        </w:rPr>
        <w:t xml:space="preserve"> образовательных технологий, которые активно развиваются в нашей стране в последнее время,</w:t>
      </w:r>
    </w:p>
    <w:p w:rsidR="001A668B" w:rsidRPr="00DC5319" w:rsidRDefault="001A668B" w:rsidP="007D7483">
      <w:pPr>
        <w:shd w:val="clear" w:color="auto" w:fill="FFFFFF"/>
        <w:spacing w:line="360" w:lineRule="auto"/>
        <w:jc w:val="left"/>
        <w:rPr>
          <w:rFonts w:ascii="Times New Roman" w:hAnsi="Times New Roman" w:cs="Times New Roman"/>
          <w:bCs/>
          <w:color w:val="000000" w:themeColor="text1"/>
          <w:sz w:val="28"/>
        </w:rPr>
      </w:pPr>
      <w:r w:rsidRPr="00DC5319">
        <w:rPr>
          <w:rFonts w:ascii="Times New Roman" w:hAnsi="Times New Roman" w:cs="Times New Roman"/>
          <w:bCs/>
          <w:color w:val="000000" w:themeColor="text1"/>
          <w:sz w:val="28"/>
        </w:rPr>
        <w:t xml:space="preserve">формирует целостное видение общего объекта изучения наук естественного цикла «человек – природа», направлен на углубление знаний учащихся по физике и биологии, развитие их разносторонних интересов и способностей, подготовку школьников к практической жизни. Программа курса тесно связана с физикой, биологией, физической культурой, включает такие разделы как: «Основы здорового образа жизни», «Вопросы биофизики и организм человека», «Физика и медицина» и др. </w:t>
      </w:r>
    </w:p>
    <w:p w:rsidR="001A668B" w:rsidRPr="00DC5319" w:rsidRDefault="007D7483" w:rsidP="007D7483">
      <w:pPr>
        <w:shd w:val="clear" w:color="auto" w:fill="FFFFFF"/>
        <w:spacing w:line="360" w:lineRule="auto"/>
        <w:jc w:val="left"/>
        <w:rPr>
          <w:rFonts w:ascii="Times New Roman" w:hAnsi="Times New Roman" w:cs="Times New Roman"/>
          <w:bCs/>
          <w:color w:val="000000" w:themeColor="text1"/>
          <w:sz w:val="28"/>
        </w:rPr>
      </w:pPr>
      <w:r w:rsidRPr="00DC5319">
        <w:rPr>
          <w:rFonts w:ascii="Times New Roman" w:hAnsi="Times New Roman" w:cs="Times New Roman"/>
          <w:bCs/>
          <w:color w:val="000000" w:themeColor="text1"/>
          <w:sz w:val="28"/>
        </w:rPr>
        <w:t xml:space="preserve">     </w:t>
      </w:r>
      <w:r w:rsidR="00571401" w:rsidRPr="00DC5319">
        <w:rPr>
          <w:rFonts w:ascii="Times New Roman" w:hAnsi="Times New Roman" w:cs="Times New Roman"/>
          <w:bCs/>
          <w:color w:val="000000" w:themeColor="text1"/>
          <w:sz w:val="28"/>
        </w:rPr>
        <w:t>Направленность программы-</w:t>
      </w:r>
      <w:r w:rsidR="00571401" w:rsidRPr="00DC5319">
        <w:rPr>
          <w:rFonts w:ascii="Georgia" w:hAnsi="Georgia"/>
          <w:color w:val="000000" w:themeColor="text1"/>
          <w:shd w:val="clear" w:color="auto" w:fill="FFFFFF"/>
        </w:rPr>
        <w:t xml:space="preserve"> </w:t>
      </w:r>
      <w:r w:rsidR="00571401" w:rsidRPr="00DC53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познавательная деятельность</w:t>
      </w:r>
    </w:p>
    <w:p w:rsidR="0011572B" w:rsidRPr="00A0754C" w:rsidRDefault="007D7483" w:rsidP="00A0754C">
      <w:pPr>
        <w:shd w:val="clear" w:color="auto" w:fill="FFFFFF"/>
        <w:spacing w:line="360" w:lineRule="auto"/>
        <w:jc w:val="left"/>
        <w:rPr>
          <w:rFonts w:ascii="Times New Roman" w:hAnsi="Times New Roman" w:cs="Times New Roman"/>
          <w:bCs/>
          <w:color w:val="000000" w:themeColor="text1"/>
          <w:sz w:val="28"/>
        </w:rPr>
      </w:pPr>
      <w:r w:rsidRPr="00DC5319">
        <w:rPr>
          <w:rFonts w:ascii="Times New Roman" w:hAnsi="Times New Roman" w:cs="Times New Roman"/>
          <w:bCs/>
          <w:color w:val="000000" w:themeColor="text1"/>
          <w:sz w:val="28"/>
        </w:rPr>
        <w:lastRenderedPageBreak/>
        <w:t xml:space="preserve">     </w:t>
      </w:r>
      <w:r w:rsidR="0011572B" w:rsidRPr="00DC5319">
        <w:rPr>
          <w:rFonts w:ascii="Times New Roman" w:hAnsi="Times New Roman" w:cs="Times New Roman"/>
          <w:bCs/>
          <w:color w:val="000000" w:themeColor="text1"/>
          <w:sz w:val="28"/>
        </w:rPr>
        <w:t>Новизн</w:t>
      </w:r>
      <w:r w:rsidR="00571401" w:rsidRPr="00DC5319">
        <w:rPr>
          <w:rFonts w:ascii="Times New Roman" w:hAnsi="Times New Roman" w:cs="Times New Roman"/>
          <w:bCs/>
          <w:color w:val="000000" w:themeColor="text1"/>
          <w:sz w:val="28"/>
        </w:rPr>
        <w:t xml:space="preserve">ой данной программы является её направленность на расширение метапредметных знаний у старшеклассников, </w:t>
      </w:r>
      <w:r w:rsidRPr="00DC5319">
        <w:rPr>
          <w:rFonts w:ascii="Times New Roman" w:hAnsi="Times New Roman" w:cs="Times New Roman"/>
          <w:bCs/>
          <w:color w:val="000000" w:themeColor="text1"/>
          <w:sz w:val="28"/>
        </w:rPr>
        <w:t xml:space="preserve">расширение представлений о научной картине мира; </w:t>
      </w:r>
      <w:r w:rsidR="006B3EA5" w:rsidRPr="00DC5319">
        <w:rPr>
          <w:rFonts w:ascii="Times New Roman" w:hAnsi="Times New Roman" w:cs="Times New Roman"/>
          <w:bCs/>
          <w:color w:val="000000" w:themeColor="text1"/>
          <w:sz w:val="28"/>
        </w:rPr>
        <w:t>указывает на связь между предметами естественнонаучного цикла, такими как физика, биология, информатика и физкультура, показывает значимость данных предметов в жизни человека, а так же формирует у учащихся стремление к здоровому образу жизни.</w:t>
      </w:r>
    </w:p>
    <w:p w:rsidR="0011572B" w:rsidRPr="00DC5319" w:rsidRDefault="007D7483" w:rsidP="007D7483">
      <w:pPr>
        <w:shd w:val="clear" w:color="auto" w:fill="FFFFFF"/>
        <w:spacing w:line="360" w:lineRule="auto"/>
        <w:rPr>
          <w:rFonts w:ascii="Times New Roman" w:hAnsi="Times New Roman" w:cs="Times New Roman"/>
          <w:b/>
          <w:color w:val="000000" w:themeColor="text1"/>
          <w:sz w:val="28"/>
        </w:rPr>
      </w:pPr>
      <w:r w:rsidRPr="00DC5319">
        <w:rPr>
          <w:rFonts w:ascii="Times New Roman" w:hAnsi="Times New Roman" w:cs="Times New Roman"/>
          <w:bCs/>
          <w:color w:val="000000" w:themeColor="text1"/>
          <w:sz w:val="28"/>
        </w:rPr>
        <w:t xml:space="preserve">      </w:t>
      </w:r>
      <w:r w:rsidR="0011572B" w:rsidRPr="00DC5319">
        <w:rPr>
          <w:rFonts w:ascii="Times New Roman" w:hAnsi="Times New Roman" w:cs="Times New Roman"/>
          <w:bCs/>
          <w:color w:val="000000" w:themeColor="text1"/>
          <w:sz w:val="28"/>
        </w:rPr>
        <w:t>Актуальность программы</w:t>
      </w:r>
      <w:r w:rsidRPr="00DC5319">
        <w:rPr>
          <w:rFonts w:ascii="Times New Roman" w:hAnsi="Times New Roman" w:cs="Times New Roman"/>
          <w:b/>
          <w:color w:val="000000" w:themeColor="text1"/>
          <w:sz w:val="28"/>
        </w:rPr>
        <w:t xml:space="preserve"> </w:t>
      </w:r>
      <w:r w:rsidRPr="00DC53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внеурочной деятельности по физике «Физика. Человек. Здоровье.»  заключается в том, что у учащихся создается представление о научной картине мира, формируется интерес к технике, развиваются творческие способности. Являясь основой научно-технического прогресса, физика показывает гуманистическую сущность научных познаний, подчеркивает их нравственную ценность, формирует творческие способности учащихся, их мировоззрение, т.е. способствует воспитанию высоконравственной личности, что является основной целью обучения и может быть достигнуто только при условии, если в процессе обучения будет сформирован интерес к знаниям. </w:t>
      </w:r>
    </w:p>
    <w:p w:rsidR="006A676B" w:rsidRPr="00DC5319" w:rsidRDefault="006A676B" w:rsidP="006A676B">
      <w:pPr>
        <w:shd w:val="clear" w:color="auto" w:fill="FFFFFF"/>
        <w:spacing w:line="36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  <w:r w:rsidRPr="00DC531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    </w:t>
      </w:r>
      <w:r w:rsidR="0011572B" w:rsidRPr="00DC531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Педагогическая целесообразность</w:t>
      </w:r>
      <w:r w:rsidRPr="00DC531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DC5319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программы состоит в том, что в процессе </w:t>
      </w:r>
      <w:r w:rsidRPr="00DC5319">
        <w:rPr>
          <w:rStyle w:val="c2"/>
          <w:rFonts w:ascii="Times New Roman" w:hAnsi="Times New Roman" w:cs="Times New Roman"/>
          <w:bCs/>
          <w:color w:val="000000" w:themeColor="text1"/>
          <w:sz w:val="28"/>
          <w:szCs w:val="28"/>
        </w:rPr>
        <w:t>освоения метода научного познания предоставляет ученикам инициативу, независимость и свободу в процессе обучения и творчества при освоении реального мира вещей и явлений. В условиях реализации образовательной программы широко используются методы учебного, исследовательского, проблемного эксперимента. Ребенок в процессе познания, приобретая чувственный (феноменологический) опыт, переживает полученные ощущения и впечатления. Эти переживания пробуждают и побуждают процесс мышления.</w:t>
      </w:r>
    </w:p>
    <w:p w:rsidR="0011572B" w:rsidRPr="00DC5319" w:rsidRDefault="00A0754C" w:rsidP="007D7483">
      <w:pPr>
        <w:shd w:val="clear" w:color="auto" w:fill="FFFFFF"/>
        <w:rPr>
          <w:rFonts w:ascii="Times New Roman" w:hAnsi="Times New Roman" w:cs="Times New Roman"/>
          <w:b/>
          <w:color w:val="000000" w:themeColor="text1"/>
          <w:sz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</w:rPr>
        <w:t xml:space="preserve">     </w:t>
      </w:r>
      <w:r w:rsidR="0011572B" w:rsidRPr="00DC5319">
        <w:rPr>
          <w:rFonts w:ascii="Times New Roman" w:hAnsi="Times New Roman" w:cs="Times New Roman"/>
          <w:bCs/>
          <w:color w:val="000000" w:themeColor="text1"/>
          <w:sz w:val="28"/>
        </w:rPr>
        <w:t>Цель</w:t>
      </w:r>
      <w:r w:rsidR="006A676B" w:rsidRPr="00DC5319">
        <w:rPr>
          <w:rFonts w:ascii="Times New Roman" w:hAnsi="Times New Roman" w:cs="Times New Roman"/>
          <w:b/>
          <w:color w:val="000000" w:themeColor="text1"/>
          <w:sz w:val="28"/>
        </w:rPr>
        <w:t>-</w:t>
      </w:r>
      <w:r w:rsidR="006A676B" w:rsidRPr="00DC531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изучение биофизических процессов в организме человека. </w:t>
      </w:r>
    </w:p>
    <w:p w:rsidR="0011572B" w:rsidRPr="00DC5319" w:rsidRDefault="0011572B" w:rsidP="0011572B">
      <w:pPr>
        <w:pStyle w:val="a4"/>
        <w:shd w:val="clear" w:color="auto" w:fill="FFFFFF"/>
        <w:ind w:left="1068"/>
        <w:rPr>
          <w:rFonts w:ascii="Times New Roman" w:hAnsi="Times New Roman" w:cs="Times New Roman"/>
          <w:b/>
          <w:color w:val="000000" w:themeColor="text1"/>
          <w:sz w:val="28"/>
        </w:rPr>
      </w:pPr>
    </w:p>
    <w:p w:rsidR="0011572B" w:rsidRPr="00DC5319" w:rsidRDefault="00A0754C" w:rsidP="007D7483">
      <w:pPr>
        <w:shd w:val="clear" w:color="auto" w:fill="FFFFFF"/>
        <w:rPr>
          <w:rFonts w:ascii="Times New Roman" w:hAnsi="Times New Roman" w:cs="Times New Roman"/>
          <w:bCs/>
          <w:color w:val="000000" w:themeColor="text1"/>
          <w:sz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</w:rPr>
        <w:t xml:space="preserve">     </w:t>
      </w:r>
      <w:r w:rsidR="0011572B" w:rsidRPr="00DC5319">
        <w:rPr>
          <w:rFonts w:ascii="Times New Roman" w:hAnsi="Times New Roman" w:cs="Times New Roman"/>
          <w:bCs/>
          <w:color w:val="000000" w:themeColor="text1"/>
          <w:sz w:val="28"/>
        </w:rPr>
        <w:t>Цель достигается путем решения следующих задач</w:t>
      </w:r>
      <w:r w:rsidR="00502217" w:rsidRPr="00DC5319">
        <w:rPr>
          <w:rFonts w:ascii="Times New Roman" w:hAnsi="Times New Roman" w:cs="Times New Roman"/>
          <w:bCs/>
          <w:color w:val="000000" w:themeColor="text1"/>
          <w:sz w:val="28"/>
        </w:rPr>
        <w:t>:</w:t>
      </w:r>
    </w:p>
    <w:p w:rsidR="00502217" w:rsidRPr="00DC5319" w:rsidRDefault="00502217" w:rsidP="007D7483">
      <w:pPr>
        <w:shd w:val="clear" w:color="auto" w:fill="FFFFFF"/>
        <w:rPr>
          <w:rFonts w:ascii="Times New Roman" w:hAnsi="Times New Roman" w:cs="Times New Roman"/>
          <w:b/>
          <w:color w:val="000000" w:themeColor="text1"/>
          <w:sz w:val="28"/>
        </w:rPr>
      </w:pPr>
    </w:p>
    <w:p w:rsidR="0011572B" w:rsidRPr="00DC5319" w:rsidRDefault="00A0754C" w:rsidP="00502217">
      <w:pPr>
        <w:shd w:val="clear" w:color="auto" w:fill="FFFFFF"/>
        <w:spacing w:line="360" w:lineRule="auto"/>
        <w:rPr>
          <w:rFonts w:ascii="Times New Roman" w:hAnsi="Times New Roman" w:cs="Times New Roman"/>
          <w:bCs/>
          <w:color w:val="000000" w:themeColor="text1"/>
          <w:sz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</w:rPr>
        <w:t xml:space="preserve">     </w:t>
      </w:r>
      <w:r w:rsidR="00502217" w:rsidRPr="00DC5319">
        <w:rPr>
          <w:rFonts w:ascii="Times New Roman" w:hAnsi="Times New Roman" w:cs="Times New Roman"/>
          <w:b/>
          <w:color w:val="000000" w:themeColor="text1"/>
          <w:sz w:val="28"/>
        </w:rPr>
        <w:t>-</w:t>
      </w:r>
      <w:r w:rsidR="00502217" w:rsidRPr="00DC5319">
        <w:rPr>
          <w:rFonts w:ascii="Times New Roman" w:hAnsi="Times New Roman" w:cs="Times New Roman"/>
          <w:bCs/>
          <w:color w:val="000000" w:themeColor="text1"/>
          <w:sz w:val="28"/>
        </w:rPr>
        <w:t>систематизация и синтез знаний учащихся по предметам естественнонаучного цикла</w:t>
      </w:r>
    </w:p>
    <w:p w:rsidR="00502217" w:rsidRPr="00DC5319" w:rsidRDefault="00A0754C" w:rsidP="00502217">
      <w:pPr>
        <w:shd w:val="clear" w:color="auto" w:fill="FFFFFF"/>
        <w:spacing w:line="360" w:lineRule="auto"/>
        <w:rPr>
          <w:rFonts w:ascii="Times New Roman" w:hAnsi="Times New Roman" w:cs="Times New Roman"/>
          <w:bCs/>
          <w:color w:val="000000" w:themeColor="text1"/>
          <w:sz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</w:rPr>
        <w:t xml:space="preserve">     </w:t>
      </w:r>
      <w:r w:rsidR="00502217" w:rsidRPr="00DC5319">
        <w:rPr>
          <w:rFonts w:ascii="Times New Roman" w:hAnsi="Times New Roman" w:cs="Times New Roman"/>
          <w:bCs/>
          <w:color w:val="000000" w:themeColor="text1"/>
          <w:sz w:val="28"/>
        </w:rPr>
        <w:t xml:space="preserve">-показать учащимся роль предмета Физики в развитии техники и медицины </w:t>
      </w:r>
    </w:p>
    <w:p w:rsidR="00502217" w:rsidRPr="00DC5319" w:rsidRDefault="00A0754C" w:rsidP="00502217">
      <w:pPr>
        <w:shd w:val="clear" w:color="auto" w:fill="FFFFFF"/>
        <w:spacing w:line="360" w:lineRule="auto"/>
        <w:rPr>
          <w:rFonts w:ascii="Times New Roman" w:hAnsi="Times New Roman" w:cs="Times New Roman"/>
          <w:bCs/>
          <w:color w:val="000000" w:themeColor="text1"/>
          <w:sz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</w:rPr>
        <w:t xml:space="preserve">     </w:t>
      </w:r>
      <w:r w:rsidR="00502217" w:rsidRPr="00DC5319">
        <w:rPr>
          <w:rFonts w:ascii="Times New Roman" w:hAnsi="Times New Roman" w:cs="Times New Roman"/>
          <w:bCs/>
          <w:color w:val="000000" w:themeColor="text1"/>
          <w:sz w:val="28"/>
        </w:rPr>
        <w:t>-способствовать формированию у школьников интереса к науке и технике</w:t>
      </w:r>
    </w:p>
    <w:p w:rsidR="00502217" w:rsidRPr="00DC5319" w:rsidRDefault="00A0754C" w:rsidP="00502217">
      <w:pPr>
        <w:shd w:val="clear" w:color="auto" w:fill="FFFFFF"/>
        <w:spacing w:line="360" w:lineRule="auto"/>
        <w:rPr>
          <w:rFonts w:ascii="Times New Roman" w:hAnsi="Times New Roman" w:cs="Times New Roman"/>
          <w:b/>
          <w:color w:val="000000" w:themeColor="text1"/>
          <w:sz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</w:rPr>
        <w:t xml:space="preserve">     </w:t>
      </w:r>
      <w:r w:rsidR="00502217" w:rsidRPr="00DC5319">
        <w:rPr>
          <w:rFonts w:ascii="Times New Roman" w:hAnsi="Times New Roman" w:cs="Times New Roman"/>
          <w:bCs/>
          <w:color w:val="000000" w:themeColor="text1"/>
          <w:sz w:val="28"/>
        </w:rPr>
        <w:t xml:space="preserve">-показать связь физических явлений и процессов с процессами, происходящими в человеческом организме </w:t>
      </w:r>
    </w:p>
    <w:p w:rsidR="0011572B" w:rsidRPr="00DC5319" w:rsidRDefault="00DE3D06" w:rsidP="00DE3D06">
      <w:pPr>
        <w:shd w:val="clear" w:color="auto" w:fill="FFFFFF"/>
        <w:spacing w:line="360" w:lineRule="auto"/>
        <w:rPr>
          <w:rFonts w:ascii="Times New Roman" w:hAnsi="Times New Roman" w:cs="Times New Roman"/>
          <w:bCs/>
          <w:color w:val="000000" w:themeColor="text1"/>
          <w:sz w:val="28"/>
        </w:rPr>
      </w:pPr>
      <w:r w:rsidRPr="00DC5319">
        <w:rPr>
          <w:rFonts w:ascii="Times New Roman" w:hAnsi="Times New Roman" w:cs="Times New Roman"/>
          <w:bCs/>
          <w:color w:val="000000" w:themeColor="text1"/>
          <w:sz w:val="28"/>
        </w:rPr>
        <w:lastRenderedPageBreak/>
        <w:t xml:space="preserve">     </w:t>
      </w:r>
      <w:r w:rsidR="0011572B" w:rsidRPr="00DC5319">
        <w:rPr>
          <w:rFonts w:ascii="Times New Roman" w:hAnsi="Times New Roman" w:cs="Times New Roman"/>
          <w:bCs/>
          <w:color w:val="000000" w:themeColor="text1"/>
          <w:sz w:val="28"/>
        </w:rPr>
        <w:t>Отличительная особенность</w:t>
      </w:r>
      <w:r w:rsidRPr="00DC5319">
        <w:rPr>
          <w:rFonts w:ascii="Times New Roman" w:hAnsi="Times New Roman" w:cs="Times New Roman"/>
          <w:bCs/>
          <w:color w:val="000000" w:themeColor="text1"/>
          <w:sz w:val="28"/>
        </w:rPr>
        <w:t xml:space="preserve"> курса «Физика. Человек. Здоровье» состоит в том, что он основан на системно-деятельностном подходе к обучению, который обеспечивает активную учебно-познавательную позицию учащихся. У учащихся формируются не только базовые знания в научной сфере, но и различные навыки, компетенции, умения, личные характеристики и установки согласно ФГОС последнего поколения.</w:t>
      </w:r>
    </w:p>
    <w:p w:rsidR="0011572B" w:rsidRPr="00DC5319" w:rsidRDefault="0011572B" w:rsidP="0011572B">
      <w:pPr>
        <w:pStyle w:val="a4"/>
        <w:shd w:val="clear" w:color="auto" w:fill="FFFFFF"/>
        <w:ind w:left="1068"/>
        <w:rPr>
          <w:rFonts w:ascii="Times New Roman" w:hAnsi="Times New Roman" w:cs="Times New Roman"/>
          <w:b/>
          <w:color w:val="000000" w:themeColor="text1"/>
          <w:sz w:val="28"/>
        </w:rPr>
      </w:pPr>
    </w:p>
    <w:p w:rsidR="00DE3D06" w:rsidRPr="00DC5319" w:rsidRDefault="00DE3D06" w:rsidP="007D7483">
      <w:pPr>
        <w:shd w:val="clear" w:color="auto" w:fill="FFFFFF"/>
        <w:rPr>
          <w:rFonts w:ascii="Times New Roman" w:hAnsi="Times New Roman" w:cs="Times New Roman"/>
          <w:bCs/>
          <w:color w:val="000000" w:themeColor="text1"/>
          <w:sz w:val="28"/>
        </w:rPr>
      </w:pPr>
    </w:p>
    <w:p w:rsidR="0011572B" w:rsidRPr="00DC5319" w:rsidRDefault="00DE3D06" w:rsidP="00DE3D06">
      <w:pPr>
        <w:shd w:val="clear" w:color="auto" w:fill="FFFFFF"/>
        <w:spacing w:line="360" w:lineRule="auto"/>
        <w:rPr>
          <w:rFonts w:ascii="Times New Roman" w:hAnsi="Times New Roman" w:cs="Times New Roman"/>
          <w:bCs/>
          <w:color w:val="000000" w:themeColor="text1"/>
          <w:sz w:val="28"/>
        </w:rPr>
      </w:pPr>
      <w:r w:rsidRPr="00DC5319">
        <w:rPr>
          <w:rFonts w:ascii="Times New Roman" w:hAnsi="Times New Roman" w:cs="Times New Roman"/>
          <w:bCs/>
          <w:color w:val="000000" w:themeColor="text1"/>
          <w:sz w:val="28"/>
        </w:rPr>
        <w:t xml:space="preserve">     </w:t>
      </w:r>
      <w:r w:rsidR="0011572B" w:rsidRPr="00DC5319">
        <w:rPr>
          <w:rFonts w:ascii="Times New Roman" w:hAnsi="Times New Roman" w:cs="Times New Roman"/>
          <w:bCs/>
          <w:color w:val="000000" w:themeColor="text1"/>
          <w:sz w:val="28"/>
        </w:rPr>
        <w:t xml:space="preserve">Программа рассчитана </w:t>
      </w:r>
      <w:r w:rsidRPr="00DC5319">
        <w:rPr>
          <w:rFonts w:ascii="Times New Roman" w:hAnsi="Times New Roman" w:cs="Times New Roman"/>
          <w:bCs/>
          <w:color w:val="000000" w:themeColor="text1"/>
          <w:sz w:val="28"/>
        </w:rPr>
        <w:t>на учащихся 10-11 классов и составлена с учётом психологических особенностей детей. Рассчитана на 2 года, 68 часов, 1 час в неделю. Срок освоения обоснован целью, задачами,  возрастными и личностными особенностями детей и обеспечивает возможность достижения планируемых результатов</w:t>
      </w:r>
    </w:p>
    <w:p w:rsidR="0011572B" w:rsidRPr="00DC5319" w:rsidRDefault="0011572B" w:rsidP="0011572B">
      <w:pPr>
        <w:pStyle w:val="a4"/>
        <w:shd w:val="clear" w:color="auto" w:fill="FFFFFF"/>
        <w:ind w:left="1068"/>
        <w:rPr>
          <w:rFonts w:ascii="Times New Roman" w:hAnsi="Times New Roman" w:cs="Times New Roman"/>
          <w:b/>
          <w:color w:val="000000" w:themeColor="text1"/>
          <w:sz w:val="28"/>
        </w:rPr>
      </w:pPr>
    </w:p>
    <w:p w:rsidR="0011572B" w:rsidRPr="00DC5319" w:rsidRDefault="00D814DA" w:rsidP="007D7483">
      <w:pPr>
        <w:shd w:val="clear" w:color="auto" w:fill="FFFFFF"/>
        <w:rPr>
          <w:rFonts w:ascii="Times New Roman" w:hAnsi="Times New Roman" w:cs="Times New Roman"/>
          <w:bCs/>
          <w:color w:val="000000" w:themeColor="text1"/>
          <w:sz w:val="28"/>
        </w:rPr>
      </w:pPr>
      <w:r w:rsidRPr="00DC5319">
        <w:rPr>
          <w:rFonts w:ascii="Times New Roman" w:hAnsi="Times New Roman" w:cs="Times New Roman"/>
          <w:bCs/>
          <w:color w:val="000000" w:themeColor="text1"/>
          <w:sz w:val="28"/>
        </w:rPr>
        <w:t xml:space="preserve">     </w:t>
      </w:r>
      <w:r w:rsidR="0011572B" w:rsidRPr="00DC5319">
        <w:rPr>
          <w:rFonts w:ascii="Times New Roman" w:hAnsi="Times New Roman" w:cs="Times New Roman"/>
          <w:bCs/>
          <w:color w:val="000000" w:themeColor="text1"/>
          <w:sz w:val="28"/>
        </w:rPr>
        <w:t>Срок реализации программы</w:t>
      </w:r>
      <w:r w:rsidRPr="00DC5319">
        <w:rPr>
          <w:rFonts w:ascii="Times New Roman" w:hAnsi="Times New Roman" w:cs="Times New Roman"/>
          <w:bCs/>
          <w:color w:val="000000" w:themeColor="text1"/>
          <w:sz w:val="28"/>
        </w:rPr>
        <w:t>: 2 года</w:t>
      </w:r>
    </w:p>
    <w:p w:rsidR="0011572B" w:rsidRPr="00DC5319" w:rsidRDefault="0011572B" w:rsidP="0011572B">
      <w:pPr>
        <w:pStyle w:val="a4"/>
        <w:shd w:val="clear" w:color="auto" w:fill="FFFFFF"/>
        <w:ind w:left="1068"/>
        <w:rPr>
          <w:rFonts w:ascii="Times New Roman" w:hAnsi="Times New Roman" w:cs="Times New Roman"/>
          <w:b/>
          <w:color w:val="000000" w:themeColor="text1"/>
          <w:sz w:val="28"/>
        </w:rPr>
      </w:pPr>
    </w:p>
    <w:p w:rsidR="0011572B" w:rsidRPr="00DC5319" w:rsidRDefault="00D814DA" w:rsidP="00D814DA">
      <w:pPr>
        <w:shd w:val="clear" w:color="auto" w:fill="FFFFFF"/>
        <w:spacing w:line="360" w:lineRule="auto"/>
        <w:rPr>
          <w:rFonts w:ascii="Times New Roman" w:hAnsi="Times New Roman" w:cs="Times New Roman"/>
          <w:bCs/>
          <w:color w:val="000000" w:themeColor="text1"/>
          <w:sz w:val="28"/>
        </w:rPr>
      </w:pPr>
      <w:r w:rsidRPr="00DC5319">
        <w:rPr>
          <w:rFonts w:ascii="Times New Roman" w:hAnsi="Times New Roman" w:cs="Times New Roman"/>
          <w:bCs/>
          <w:color w:val="000000" w:themeColor="text1"/>
          <w:sz w:val="28"/>
        </w:rPr>
        <w:t xml:space="preserve">     </w:t>
      </w:r>
      <w:r w:rsidR="0011572B" w:rsidRPr="00DC5319">
        <w:rPr>
          <w:rFonts w:ascii="Times New Roman" w:hAnsi="Times New Roman" w:cs="Times New Roman"/>
          <w:bCs/>
          <w:color w:val="000000" w:themeColor="text1"/>
          <w:sz w:val="28"/>
        </w:rPr>
        <w:t>Формы организации деятельности обучающихся</w:t>
      </w:r>
      <w:r w:rsidRPr="00DC5319">
        <w:rPr>
          <w:rFonts w:ascii="Times New Roman" w:hAnsi="Times New Roman" w:cs="Times New Roman"/>
          <w:bCs/>
          <w:color w:val="000000" w:themeColor="text1"/>
          <w:sz w:val="28"/>
        </w:rPr>
        <w:t>: практические занятия по работе с различными измерительными приборами и инструментами, работа с источниками информации; интерактивные технологии, лекция, консультация, беседа, диалог, дискуссия.</w:t>
      </w:r>
    </w:p>
    <w:p w:rsidR="0011572B" w:rsidRPr="00DC5319" w:rsidRDefault="0011572B" w:rsidP="007D7483">
      <w:pPr>
        <w:shd w:val="clear" w:color="auto" w:fill="FFFFFF"/>
        <w:rPr>
          <w:rFonts w:ascii="Times New Roman" w:hAnsi="Times New Roman" w:cs="Times New Roman"/>
          <w:bCs/>
          <w:color w:val="000000" w:themeColor="text1"/>
          <w:sz w:val="28"/>
        </w:rPr>
      </w:pPr>
      <w:r w:rsidRPr="00DC5319">
        <w:rPr>
          <w:rFonts w:ascii="Times New Roman" w:hAnsi="Times New Roman" w:cs="Times New Roman"/>
          <w:bCs/>
          <w:color w:val="000000" w:themeColor="text1"/>
          <w:sz w:val="28"/>
        </w:rPr>
        <w:t>Формы проведения занятий</w:t>
      </w:r>
      <w:r w:rsidR="00D814DA" w:rsidRPr="00DC5319">
        <w:rPr>
          <w:rFonts w:ascii="Times New Roman" w:hAnsi="Times New Roman" w:cs="Times New Roman"/>
          <w:bCs/>
          <w:color w:val="000000" w:themeColor="text1"/>
          <w:sz w:val="28"/>
        </w:rPr>
        <w:t>: групповая.</w:t>
      </w:r>
    </w:p>
    <w:p w:rsidR="0011572B" w:rsidRPr="00DC5319" w:rsidRDefault="0011572B" w:rsidP="003B5C02">
      <w:pPr>
        <w:shd w:val="clear" w:color="auto" w:fill="FFFFFF"/>
        <w:ind w:firstLine="708"/>
        <w:rPr>
          <w:rFonts w:ascii="Times New Roman" w:hAnsi="Times New Roman" w:cs="Times New Roman"/>
          <w:b/>
          <w:color w:val="000000" w:themeColor="text1"/>
          <w:sz w:val="28"/>
        </w:rPr>
      </w:pPr>
    </w:p>
    <w:p w:rsidR="003B5C02" w:rsidRDefault="00145B27" w:rsidP="00145B27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Планируемые р</w:t>
      </w:r>
      <w:r w:rsidRPr="0083263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езультаты освоения курса внеурочной деятельности</w:t>
      </w:r>
    </w:p>
    <w:p w:rsidR="00E707CF" w:rsidRPr="00145B27" w:rsidRDefault="00E707CF" w:rsidP="00145B27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10 класс</w:t>
      </w:r>
    </w:p>
    <w:p w:rsidR="00145B27" w:rsidRPr="00DC5319" w:rsidRDefault="00145B27" w:rsidP="00145B27">
      <w:pPr>
        <w:shd w:val="clear" w:color="auto" w:fill="FFFFFF"/>
        <w:spacing w:line="360" w:lineRule="auto"/>
        <w:ind w:firstLine="708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DC531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Личностные:</w:t>
      </w:r>
    </w:p>
    <w:p w:rsidR="00145B27" w:rsidRPr="00DC5319" w:rsidRDefault="00145B27" w:rsidP="00145B27">
      <w:pPr>
        <w:suppressAutoHyphens/>
        <w:spacing w:line="360" w:lineRule="auto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</w:pPr>
      <w:r w:rsidRPr="00DC531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  <w:t xml:space="preserve">- мотивация образовательной деятельности учащегося на основе личностно- ориентированного подхода; </w:t>
      </w:r>
    </w:p>
    <w:p w:rsidR="00145B27" w:rsidRPr="00DC5319" w:rsidRDefault="00145B27" w:rsidP="00145B27">
      <w:pPr>
        <w:suppressAutoHyphens/>
        <w:spacing w:line="360" w:lineRule="auto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</w:pPr>
      <w:r w:rsidRPr="00DC531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  <w:t>- убежденность в возможности познания природы, в не</w:t>
      </w:r>
      <w:r w:rsidRPr="00DC531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  <w:softHyphen/>
        <w:t>обходимости разумного использования достижений науки и технологий для дальнейшего развития человеческого общест</w:t>
      </w:r>
      <w:r w:rsidRPr="00DC531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  <w:softHyphen/>
        <w:t>ва, уважение к творцам науки и техники, отношение к фи</w:t>
      </w:r>
      <w:r w:rsidRPr="00DC531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  <w:softHyphen/>
        <w:t>зике как элементу общечеловеческой культуры;</w:t>
      </w:r>
    </w:p>
    <w:p w:rsidR="00145B27" w:rsidRPr="00DC5319" w:rsidRDefault="00145B27" w:rsidP="00145B27">
      <w:pPr>
        <w:suppressAutoHyphens/>
        <w:spacing w:line="360" w:lineRule="auto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</w:pPr>
      <w:r w:rsidRPr="00DC531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  <w:t>-  самостоятельность в приобретении новых знаний и практических умений;</w:t>
      </w:r>
    </w:p>
    <w:p w:rsidR="00145B27" w:rsidRPr="00DC5319" w:rsidRDefault="00145B27" w:rsidP="00145B27">
      <w:pPr>
        <w:suppressAutoHyphens/>
        <w:spacing w:line="360" w:lineRule="auto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</w:pPr>
      <w:r w:rsidRPr="00DC531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  <w:t>- готовность к выбору жизненного пути в соответствии с собственными интересами и возможностями;</w:t>
      </w:r>
    </w:p>
    <w:p w:rsidR="00145B27" w:rsidRDefault="00145B27" w:rsidP="00145B27">
      <w:pPr>
        <w:suppressAutoHyphens/>
        <w:spacing w:line="360" w:lineRule="auto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</w:pPr>
      <w:r w:rsidRPr="00DC531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  <w:t>- формирование ценностных отношений друг к другу, учителю, авторам открытий и изобретений, результатам обучения.</w:t>
      </w:r>
    </w:p>
    <w:p w:rsidR="00145B27" w:rsidRDefault="00145B27" w:rsidP="00145B27">
      <w:pPr>
        <w:shd w:val="clear" w:color="auto" w:fill="FFFFFF"/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E079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1. Гражданского воспитания и нравственного воспитания детей на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основе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российских традиционных ценностей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-представления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социальных нормах и правилах межличностных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отношений в коллективе, готовности к разнообразной совместной деятельности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при выполнении учебных, познавательных задач, выполнении экспериментов,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создании учебных проектов, стремления к взаимопониманию и взаимопомощи в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процессе этой учебной деятельности; готовности оценивать своё поведение и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поступки своих товарищей с позиции нравственных и правовых норм с учётом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осознания последствий поступков;</w:t>
      </w:r>
    </w:p>
    <w:p w:rsidR="00145B27" w:rsidRPr="00E07928" w:rsidRDefault="00145B27" w:rsidP="00145B27">
      <w:pPr>
        <w:shd w:val="clear" w:color="auto" w:fill="FFFFFF"/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079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Личностные результаты отражают сформированность, в том числе в части:</w:t>
      </w:r>
      <w:r w:rsidRPr="00E07928">
        <w:rPr>
          <w:rFonts w:ascii="Arial" w:hAnsi="Arial" w:cs="Arial"/>
          <w:color w:val="000000" w:themeColor="text1"/>
          <w:sz w:val="23"/>
          <w:szCs w:val="23"/>
        </w:rPr>
        <w:br/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2.Патриотического воспитания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-ценностного отношения к отечественному культурному, историческому и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научному наследию, понимания значения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физики как 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науки в жизни современного общества, способности владеть достоверной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информацией о передовых достижениях и открытиях мировой и отечественной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физики, заинтересованности в научных знаниях об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устройстве мира и общества;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</w:rPr>
        <w:br/>
        <w:t>3. Духовное и нравственное воспитание детей на основе российских традиционных ценностей</w:t>
      </w:r>
    </w:p>
    <w:p w:rsidR="00145B27" w:rsidRPr="00E07928" w:rsidRDefault="00145B27" w:rsidP="00145B27">
      <w:pPr>
        <w:shd w:val="clear" w:color="auto" w:fill="FFFFFF"/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E07928">
        <w:rPr>
          <w:rFonts w:ascii="Times New Roman" w:hAnsi="Times New Roman" w:cs="Times New Roman"/>
          <w:color w:val="000000" w:themeColor="text1"/>
          <w:sz w:val="28"/>
          <w:szCs w:val="28"/>
        </w:rPr>
        <w:t>4. Приобщение детей к культурному наследию (Эстетическое воспитание)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5. Популяризации научных знаний среди детей (Ценности научного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познания) </w:t>
      </w:r>
    </w:p>
    <w:p w:rsidR="00145B27" w:rsidRPr="00E07928" w:rsidRDefault="00145B27" w:rsidP="00145B27">
      <w:pPr>
        <w:shd w:val="clear" w:color="auto" w:fill="FFFFFF"/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079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-Мировоззренческих представлений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уровню развития науки и составляющих основу для понимания сущности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научной картины мира; представлений об основных закономерностях развития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природы, взаимосвязях человека с природной средой, о роли предмета в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познании этих закономерностей;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-познавательных мотивов, направленных на получение новых знаний по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предмету, необходимых для объяснения наблюдаемых процессов и явлений;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познавательной и информационной культуры, в том числе навыков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самостоятельной работы с учебными текстами, справочной литературой,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доступными техническими средствами информационных технологий;</w:t>
      </w:r>
    </w:p>
    <w:p w:rsidR="00145B27" w:rsidRPr="00E07928" w:rsidRDefault="00145B27" w:rsidP="00145B27">
      <w:pPr>
        <w:shd w:val="clear" w:color="auto" w:fill="FFFFFF"/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079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-интереса к обучению и познанию, любознательности, готовности и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способности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самообразованию,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исследовательской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деятельности,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осознанному выбору направленности и уровня обучения в дальнейшем;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6. Физического воспитания и формирования культуры здоровья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-осознания ценности жизни, ответственного отношения к своему здоровью,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установки на здоровый образ жизни, осознания последствий и неприятия вредных привычек, необходимости соблюдения правил безопасности в быту и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079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pеальной</w:t>
      </w:r>
      <w:proofErr w:type="spellEnd"/>
      <w:r w:rsidRPr="00E079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жизни;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7. Трудового воспитания и профессионального самоопределения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-коммуникативной компетентности в общественно полезной, учебно-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исследовательской, творческой и других видах деятельности; интереса к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практическому изучению профессий и труда различного рода, в том числе на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основе применения предметных знаний, осознанного выбора индивидуальной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траектории продолжения образования с учётом личностных интересов и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способности к предмету, общественных интересов и потребностей;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8.Экологического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воспитания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-экологически целесообразного отношения к природе как источнику жизни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на Земле, основе её существования, понимания ценности здорового и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безопасного образа жизни,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физическому и психическому здоровью, осознания ценности соблюдения правил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безопасного поведения при работе с веществами, а также в ситуациях, угрожающих здоровью и жизни людей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-способности применять знания, получаемые при изучении предмета, для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решения задач, связанных с окружающей природной средой, повышения уровня экологической культуры, осознания глобального характера экологических проблем и путей их решения посредством методов предмета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145B27" w:rsidRPr="00145B27" w:rsidRDefault="00145B27" w:rsidP="00145B27">
      <w:pPr>
        <w:shd w:val="clear" w:color="auto" w:fill="FFFFFF"/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07928">
        <w:rPr>
          <w:rFonts w:ascii="Times New Roman" w:hAnsi="Times New Roman" w:cs="Times New Roman"/>
          <w:color w:val="000000" w:themeColor="text1"/>
          <w:sz w:val="28"/>
          <w:szCs w:val="28"/>
        </w:rPr>
        <w:t>-экологического мышления, умения руководствоваться им в познавательной, коммуникативной и социальной практике.</w:t>
      </w:r>
    </w:p>
    <w:p w:rsidR="003B5C02" w:rsidRPr="00DC5319" w:rsidRDefault="00120120" w:rsidP="00120120">
      <w:pPr>
        <w:shd w:val="clear" w:color="auto" w:fill="FFFFFF"/>
        <w:spacing w:line="360" w:lineRule="auto"/>
        <w:ind w:firstLine="708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DC531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М</w:t>
      </w:r>
      <w:r w:rsidR="003B5C02" w:rsidRPr="00DC531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етапредметные:</w:t>
      </w:r>
    </w:p>
    <w:p w:rsidR="00120120" w:rsidRPr="00DC5319" w:rsidRDefault="00120120" w:rsidP="00120120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DC53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владеть компетенциями, необходимыми для установления межличностных отношений со сверстниками и соответствующими ролевыми отношениями с педагогами;</w:t>
      </w:r>
    </w:p>
    <w:p w:rsidR="00120120" w:rsidRPr="00DC5319" w:rsidRDefault="00120120" w:rsidP="00120120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DC53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уметь взаимодействовать с ориентацией на партнёра, планировать общую цель и пути её достижения; </w:t>
      </w:r>
    </w:p>
    <w:p w:rsidR="00120120" w:rsidRPr="00DC5319" w:rsidRDefault="00120120" w:rsidP="00120120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C53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договариваться в отношении целей и способов действия, распределения функций и ролей в совместной деятельности; формулировать собственное мнение и позицию; </w:t>
      </w:r>
    </w:p>
    <w:p w:rsidR="00120120" w:rsidRPr="00DC5319" w:rsidRDefault="00120120" w:rsidP="00120120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DC53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конструктивно разрешать конфликты; осуществлять взаимный контроль; </w:t>
      </w:r>
    </w:p>
    <w:p w:rsidR="00120120" w:rsidRPr="00DC5319" w:rsidRDefault="00120120" w:rsidP="00120120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DC53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адекватно оценивать собственное поведение и поведение партнёра и вносить необходимые коррективы в интересах достижения общего результата;</w:t>
      </w:r>
    </w:p>
    <w:p w:rsidR="00120120" w:rsidRPr="00DC5319" w:rsidRDefault="00120120" w:rsidP="00120120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C53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- самостоятельно определять цель и задачи деятельности на занятии, выбирать средства для реализации целей и применять их на практике;</w:t>
      </w:r>
    </w:p>
    <w:p w:rsidR="00120120" w:rsidRPr="00DC5319" w:rsidRDefault="00120120" w:rsidP="00120120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C53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уметь договариваться и приходить к общему решению в совместной деятельности, в том числе в ситуации столкновения интересов;</w:t>
      </w:r>
    </w:p>
    <w:p w:rsidR="00120120" w:rsidRPr="00DC5319" w:rsidRDefault="00120120" w:rsidP="00120120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C53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планировать, регулировать свои действия сообразно ситуации, вносить необходимые коррективы в исполнение по ходу его реализации;</w:t>
      </w:r>
    </w:p>
    <w:p w:rsidR="00120120" w:rsidRPr="00DC5319" w:rsidRDefault="00120120" w:rsidP="00120120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C53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контролировать способы решения и оценивать свои действия;</w:t>
      </w:r>
    </w:p>
    <w:p w:rsidR="00120120" w:rsidRPr="00DC5319" w:rsidRDefault="00120120" w:rsidP="00120120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C53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проявлять волевую саморегуляцию.</w:t>
      </w:r>
    </w:p>
    <w:p w:rsidR="00120120" w:rsidRPr="00DC5319" w:rsidRDefault="00120120" w:rsidP="00120120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C53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- </w:t>
      </w:r>
      <w:r w:rsidRPr="00DC53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уметь пользоваться методами научного исследования явлений природы, проводить наблюдения, планировать и выполнять эксперименты;</w:t>
      </w:r>
    </w:p>
    <w:p w:rsidR="00120120" w:rsidRPr="00DC5319" w:rsidRDefault="00120120" w:rsidP="00120120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C53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обрабатывать результаты измерений, представлять результаты измерений с помощью таблиц, графи</w:t>
      </w:r>
      <w:r w:rsidRPr="00DC53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ков и формул;</w:t>
      </w:r>
    </w:p>
    <w:p w:rsidR="00120120" w:rsidRPr="00DC5319" w:rsidRDefault="00120120" w:rsidP="00120120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C53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обнаруживать зависимости между физическими величинами, объяснять полученные результаты и делать выво</w:t>
      </w:r>
      <w:r w:rsidRPr="00DC53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ды;</w:t>
      </w:r>
    </w:p>
    <w:p w:rsidR="0047172F" w:rsidRPr="00DC5319" w:rsidRDefault="00120120" w:rsidP="00120120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C53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оценивать границы погрешностей результатов измерений.</w:t>
      </w:r>
    </w:p>
    <w:p w:rsidR="00E01BE5" w:rsidRPr="00152976" w:rsidRDefault="00E01BE5" w:rsidP="00E01BE5">
      <w:pPr>
        <w:shd w:val="clear" w:color="auto" w:fill="FFFFFF"/>
        <w:spacing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97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Предметными результатами обучения являются:</w:t>
      </w:r>
    </w:p>
    <w:p w:rsidR="00E01BE5" w:rsidRPr="00152976" w:rsidRDefault="00E01BE5" w:rsidP="00E01BE5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976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15297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понимание, а также умение объяснять следующие физические явления: явление инерции, явление взаимодействия тел, атмосферное давление, плавание тел, большая сжимаемость газов и малая сжимаемость жидкостей и твёрдых тел, испарение жидкости, плавление и кристаллизация вещества, охлаждение жидкости при испарении, диффузия, электризация тел, нагревание проводника электрическим током, образование тени, отражение и преломление света, дисперсия света;</w:t>
      </w:r>
    </w:p>
    <w:p w:rsidR="00E01BE5" w:rsidRPr="00152976" w:rsidRDefault="00E01BE5" w:rsidP="00E01BE5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976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15297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умение измерять и находить: расстояния, промежутки времени, скорость, массу, плотность вещества, силу, температуру, силу электрического тока, напряжение, фокусное расстояние линзы;</w:t>
      </w:r>
    </w:p>
    <w:p w:rsidR="00E01BE5" w:rsidRPr="00152976" w:rsidRDefault="00E01BE5" w:rsidP="00E01BE5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976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15297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умения применять полученные знания на практике для решения физических задач и задач повседневной жизни, для обеспечения безопасности своей жизни и жизни окружающих людей, рационального природопользования и охраны окружающей среды;</w:t>
      </w:r>
    </w:p>
    <w:p w:rsidR="00E01BE5" w:rsidRDefault="00E01BE5" w:rsidP="00E01BE5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976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15297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убеждения в закономерной связи и познаваемости явлений природы, в объективности научного знания, в высокой ценности науки в развитии материальной и духовной культуры людей;</w:t>
      </w:r>
    </w:p>
    <w:p w:rsidR="00E707CF" w:rsidRPr="00E707CF" w:rsidRDefault="00E707CF" w:rsidP="00E01BE5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707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11 класс</w:t>
      </w:r>
    </w:p>
    <w:p w:rsidR="00E707CF" w:rsidRPr="00DC5319" w:rsidRDefault="00E707CF" w:rsidP="00E707CF">
      <w:pPr>
        <w:shd w:val="clear" w:color="auto" w:fill="FFFFFF"/>
        <w:spacing w:line="360" w:lineRule="auto"/>
        <w:ind w:firstLine="708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DC531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lastRenderedPageBreak/>
        <w:t>Личностные:</w:t>
      </w:r>
    </w:p>
    <w:p w:rsidR="00E707CF" w:rsidRPr="00DC5319" w:rsidRDefault="00E707CF" w:rsidP="00E707CF">
      <w:pPr>
        <w:suppressAutoHyphens/>
        <w:spacing w:line="360" w:lineRule="auto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</w:pPr>
      <w:r w:rsidRPr="00DC531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  <w:t xml:space="preserve">- мотивация образовательной деятельности учащегося на основе личностно- ориентированного подхода; </w:t>
      </w:r>
    </w:p>
    <w:p w:rsidR="00E707CF" w:rsidRPr="00DC5319" w:rsidRDefault="00E707CF" w:rsidP="00E707CF">
      <w:pPr>
        <w:suppressAutoHyphens/>
        <w:spacing w:line="360" w:lineRule="auto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</w:pPr>
      <w:r w:rsidRPr="00DC531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  <w:t>- убежденность в возможности познания природы, в не</w:t>
      </w:r>
      <w:r w:rsidRPr="00DC531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  <w:softHyphen/>
        <w:t>обходимости разумного использования достижений науки и технологий для дальнейшего развития человеческого общест</w:t>
      </w:r>
      <w:r w:rsidRPr="00DC531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  <w:softHyphen/>
        <w:t>ва, уважение к творцам науки и техники, отношение к фи</w:t>
      </w:r>
      <w:r w:rsidRPr="00DC531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  <w:softHyphen/>
        <w:t>зике как элементу общечеловеческой культуры;</w:t>
      </w:r>
    </w:p>
    <w:p w:rsidR="00E707CF" w:rsidRPr="00DC5319" w:rsidRDefault="00E707CF" w:rsidP="00E707CF">
      <w:pPr>
        <w:suppressAutoHyphens/>
        <w:spacing w:line="360" w:lineRule="auto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</w:pPr>
      <w:r w:rsidRPr="00DC531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  <w:t>-  самостоятельность в приобретении новых знаний и практических умений;</w:t>
      </w:r>
    </w:p>
    <w:p w:rsidR="00E707CF" w:rsidRPr="00DC5319" w:rsidRDefault="00E707CF" w:rsidP="00E707CF">
      <w:pPr>
        <w:suppressAutoHyphens/>
        <w:spacing w:line="360" w:lineRule="auto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</w:pPr>
      <w:r w:rsidRPr="00DC531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  <w:t>- готовность к выбору жизненного пути в соответствии с собственными интересами и возможностями;</w:t>
      </w:r>
    </w:p>
    <w:p w:rsidR="00E707CF" w:rsidRDefault="00E707CF" w:rsidP="00E707CF">
      <w:pPr>
        <w:suppressAutoHyphens/>
        <w:spacing w:line="360" w:lineRule="auto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</w:pPr>
      <w:r w:rsidRPr="00DC531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  <w:t>- формирование ценностных отношений друг к другу, учителю, авторам открытий и изобретений, результатам обучения.</w:t>
      </w:r>
    </w:p>
    <w:p w:rsidR="00E707CF" w:rsidRDefault="00E707CF" w:rsidP="00E707CF">
      <w:pPr>
        <w:shd w:val="clear" w:color="auto" w:fill="FFFFFF"/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E079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1. Гражданского воспитания и нравственного воспитания детей на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основе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российских традиционных ценностей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-представления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социальных нормах и правилах межличностных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отношений в коллективе, готовности к разнообразной совместной деятельности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при выполнении учебных, познавательных задач, выполнении экспериментов,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создании учебных проектов, стремления к взаимопониманию и взаимопомощи в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процессе этой учебной деятельности; готовности оценивать своё поведение и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поступки своих товарищей с позиции нравственных и правовых норм с учётом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осознания последствий поступков;</w:t>
      </w:r>
    </w:p>
    <w:p w:rsidR="00E707CF" w:rsidRPr="00E07928" w:rsidRDefault="00E707CF" w:rsidP="00E707CF">
      <w:pPr>
        <w:shd w:val="clear" w:color="auto" w:fill="FFFFFF"/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079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Личностные результаты отражают сформированность, в том числе в части:</w:t>
      </w:r>
      <w:r w:rsidRPr="00E07928">
        <w:rPr>
          <w:rFonts w:ascii="Arial" w:hAnsi="Arial" w:cs="Arial"/>
          <w:color w:val="000000" w:themeColor="text1"/>
          <w:sz w:val="23"/>
          <w:szCs w:val="23"/>
        </w:rPr>
        <w:br/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2.Патриотического воспитания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-ценностного отношения к отечественному культурному, историческому и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научному наследию, понимания значения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физики как 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науки в жизни современного общества, способности владеть достоверной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информацией о передовых достижениях и открытиях мировой и отечественной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физики, заинтересованности в научных знаниях об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устройстве мира и общества;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</w:rPr>
        <w:br/>
        <w:t>3. Духовное и нравственное воспитание детей на основе российских традиционных ценностей</w:t>
      </w:r>
    </w:p>
    <w:p w:rsidR="00E707CF" w:rsidRPr="00E07928" w:rsidRDefault="00E707CF" w:rsidP="00E707CF">
      <w:pPr>
        <w:shd w:val="clear" w:color="auto" w:fill="FFFFFF"/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E07928">
        <w:rPr>
          <w:rFonts w:ascii="Times New Roman" w:hAnsi="Times New Roman" w:cs="Times New Roman"/>
          <w:color w:val="000000" w:themeColor="text1"/>
          <w:sz w:val="28"/>
          <w:szCs w:val="28"/>
        </w:rPr>
        <w:t>4. Приобщение детей к культурному наследию (Эстетическое воспитание)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5. Популяризации научных знаний среди детей (Ценности научного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познания) </w:t>
      </w:r>
    </w:p>
    <w:p w:rsidR="00E707CF" w:rsidRPr="00E07928" w:rsidRDefault="00E707CF" w:rsidP="00E707CF">
      <w:pPr>
        <w:shd w:val="clear" w:color="auto" w:fill="FFFFFF"/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079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-Мировоззренческих представлений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уровню развития науки и составляющих основу для понимания сущности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научной картины мира; представлений об основных 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закономерностях развития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природы, взаимосвязях человека с природной средой, о роли предмета в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познании этих закономерностей;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-познавательных мотивов, направленных на получение новых знаний по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предмету, необходимых для объяснения наблюдаемых процессов и явлений;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познавательной и информационной культуры, в том числе навыков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самостоятельной работы с учебными текстами, справочной литературой,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доступными техническими средствами информационных технологий;</w:t>
      </w:r>
    </w:p>
    <w:p w:rsidR="00E707CF" w:rsidRPr="00E07928" w:rsidRDefault="00E707CF" w:rsidP="00E707CF">
      <w:pPr>
        <w:shd w:val="clear" w:color="auto" w:fill="FFFFFF"/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079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-интереса к обучению и познанию, любознательности, готовности и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способности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самообразованию,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исследовательской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деятельности,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осознанному выбору направленности и уровня обучения в дальнейшем;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6. Физического воспитания и формирования культуры здоровья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-осознания ценности жизни, ответственного отношения к своему здоровью,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установки на здоровый образ жизни, осознания последствий и неприятия вредных привычек, необходимости соблюдения правил безопасности в быту и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079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pеальной</w:t>
      </w:r>
      <w:proofErr w:type="spellEnd"/>
      <w:r w:rsidRPr="00E079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жизни;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7. Трудового воспитания и профессионального самоопределения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-коммуникативной компетентности в общественно полезной, учебно-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исследовательской, творческой и других видах деятельности; интереса к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практическому изучению профессий и труда различного рода, в том числе на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основе применения предметных знаний, осознанного выбора индивидуальной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траектории продолжения образования с учётом личностных интересов и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способности к предмету, общественных интересов и потребностей;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8.Экологического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воспитания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-экологически целесообразного отношения к природе как источнику жизни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на Земле, основе её существования, понимания ценности здорового и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безопасного образа жизни,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физическому и психическому здоровью, осознания ценности соблюдения правил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безопасного поведения при работе с веществами, а также в ситуациях, угрожающих здоровью и жизни людей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-способности применять знания, получаемые при изучении предмета, для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решения задач, связанных с окружающей природной средой, повышения уровня экологической культуры, осознания глобального характера экологических проблем и путей их решения посредством методов предмета</w:t>
      </w:r>
      <w:r w:rsidRPr="00E079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E707CF" w:rsidRPr="00145B27" w:rsidRDefault="00E707CF" w:rsidP="00E707CF">
      <w:pPr>
        <w:shd w:val="clear" w:color="auto" w:fill="FFFFFF"/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0792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-экологического мышления, умения руководствоваться им в познавательной, коммуникативной и социальной практике.</w:t>
      </w:r>
    </w:p>
    <w:p w:rsidR="00E707CF" w:rsidRPr="00DC5319" w:rsidRDefault="00E707CF" w:rsidP="00E707CF">
      <w:pPr>
        <w:shd w:val="clear" w:color="auto" w:fill="FFFFFF"/>
        <w:spacing w:line="360" w:lineRule="auto"/>
        <w:ind w:firstLine="708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DC531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Метапредметные:</w:t>
      </w:r>
    </w:p>
    <w:p w:rsidR="00E707CF" w:rsidRPr="00DC5319" w:rsidRDefault="00E707CF" w:rsidP="00E707CF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DC53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владеть компетенциями, необходимыми для установления межличностных отношений со сверстниками и соответствующими ролевыми отношениями с педагогами;</w:t>
      </w:r>
    </w:p>
    <w:p w:rsidR="00E707CF" w:rsidRPr="00DC5319" w:rsidRDefault="00E707CF" w:rsidP="00E707CF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DC53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уметь взаимодействовать с ориентацией на партнёра, планировать общую цель и пути её достижения; </w:t>
      </w:r>
    </w:p>
    <w:p w:rsidR="00E707CF" w:rsidRPr="00DC5319" w:rsidRDefault="00E707CF" w:rsidP="00E707CF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C53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договариваться в отношении целей и способов действия, распределения функций и ролей в совместной деятельности; формулировать собственное мнение и позицию; </w:t>
      </w:r>
    </w:p>
    <w:p w:rsidR="00E707CF" w:rsidRPr="00DC5319" w:rsidRDefault="00E707CF" w:rsidP="00E707CF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DC53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конструктивно разрешать конфликты; осуществлять взаимный контроль; </w:t>
      </w:r>
    </w:p>
    <w:p w:rsidR="00E707CF" w:rsidRPr="00DC5319" w:rsidRDefault="00E707CF" w:rsidP="00E707CF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DC53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адекватно оценивать собственное поведение и поведение партнёра и вносить необходимые коррективы в интересах достижения общего результата;</w:t>
      </w:r>
    </w:p>
    <w:p w:rsidR="00E707CF" w:rsidRPr="00DC5319" w:rsidRDefault="00E707CF" w:rsidP="00E707CF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C53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самостоятельно определять цель и задачи деятельности на занятии, выбирать средства для реализации целей и применять их на практике;</w:t>
      </w:r>
    </w:p>
    <w:p w:rsidR="00E707CF" w:rsidRPr="00DC5319" w:rsidRDefault="00E707CF" w:rsidP="00E707CF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C53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уметь договариваться и приходить к общему решению в совместной деятельности, в том числе в ситуации столкновения интересов;</w:t>
      </w:r>
    </w:p>
    <w:p w:rsidR="00E707CF" w:rsidRPr="00DC5319" w:rsidRDefault="00E707CF" w:rsidP="00E707CF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C53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планировать, регулировать свои действия сообразно ситуации, вносить необходимые коррективы в исполнение по ходу его реализации;</w:t>
      </w:r>
    </w:p>
    <w:p w:rsidR="00E707CF" w:rsidRPr="00DC5319" w:rsidRDefault="00E707CF" w:rsidP="00E707CF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C53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контролировать способы решения и оценивать свои действия;</w:t>
      </w:r>
    </w:p>
    <w:p w:rsidR="00E707CF" w:rsidRPr="00DC5319" w:rsidRDefault="00E707CF" w:rsidP="00E707CF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C53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проявлять волевую саморегуляцию.</w:t>
      </w:r>
    </w:p>
    <w:p w:rsidR="00E707CF" w:rsidRPr="00DC5319" w:rsidRDefault="00E707CF" w:rsidP="00E707CF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C53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- </w:t>
      </w:r>
      <w:r w:rsidRPr="00DC53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уметь пользоваться методами научного исследования явлений природы, проводить наблюдения, планировать и выполнять эксперименты;</w:t>
      </w:r>
    </w:p>
    <w:p w:rsidR="00E707CF" w:rsidRPr="00DC5319" w:rsidRDefault="00E707CF" w:rsidP="00E707CF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C53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обрабатывать результаты измерений, представлять результаты измерений с помощью таблиц, графи</w:t>
      </w:r>
      <w:r w:rsidRPr="00DC53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ков и формул;</w:t>
      </w:r>
    </w:p>
    <w:p w:rsidR="00E707CF" w:rsidRPr="00DC5319" w:rsidRDefault="00E707CF" w:rsidP="00E707CF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C53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обнаруживать зависимости между физическими величинами, объяснять полученные результаты и делать выво</w:t>
      </w:r>
      <w:r w:rsidRPr="00DC53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ды;</w:t>
      </w:r>
    </w:p>
    <w:p w:rsidR="00E707CF" w:rsidRPr="00DC5319" w:rsidRDefault="00E707CF" w:rsidP="00E707CF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C53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оценивать границы погрешностей результатов измерений.</w:t>
      </w:r>
    </w:p>
    <w:p w:rsidR="00E707CF" w:rsidRPr="00152976" w:rsidRDefault="00E707CF" w:rsidP="00E707CF">
      <w:pPr>
        <w:shd w:val="clear" w:color="auto" w:fill="FFFFFF"/>
        <w:spacing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97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Предметными результатами обучения являются:</w:t>
      </w:r>
    </w:p>
    <w:p w:rsidR="00E707CF" w:rsidRPr="00152976" w:rsidRDefault="00E707CF" w:rsidP="00E707CF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976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15297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понимание, а также умение объяснять следующие физические явления: явление инерции, явление взаимодействия тел, атмосферное давление, плавание тел, большая сжимаемость газов и малая сжимаемость жидкостей и твёрдых тел, испарение жидкости, плавление и кристаллизация вещества, охлаждение жидкости при </w:t>
      </w:r>
      <w:r w:rsidRPr="0015297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испарении, диффузия, электризация тел, нагревание проводника электрическим током, образование тени, отражение и преломление света, дисперсия света;</w:t>
      </w:r>
    </w:p>
    <w:p w:rsidR="00E707CF" w:rsidRPr="00152976" w:rsidRDefault="00E707CF" w:rsidP="00E707CF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976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15297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умение измерять и находить: расстояния, промежутки времени, скорость, массу, плотность вещества, силу, температуру, силу электрического тока, напряжение, фокусное расстояние линзы;</w:t>
      </w:r>
    </w:p>
    <w:p w:rsidR="00E707CF" w:rsidRPr="00152976" w:rsidRDefault="00E707CF" w:rsidP="00E707CF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976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15297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умения применять полученные знания на практике для решения физических задач и задач повседневной жизни, для обеспечения безопасности своей жизни и жизни окружающих людей, рационального природопользования и охраны окружающей среды;</w:t>
      </w:r>
    </w:p>
    <w:p w:rsidR="00E707CF" w:rsidRPr="00152976" w:rsidRDefault="00E707CF" w:rsidP="00E707CF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976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15297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убеждения в закономерной связи и познаваемости явлений природы, в объективности научного знания, в высокой ценности науки в развитии материальной и духовной культуры людей;</w:t>
      </w:r>
    </w:p>
    <w:p w:rsidR="003B5C02" w:rsidRPr="00DC5319" w:rsidRDefault="003B5C02" w:rsidP="00E707CF">
      <w:pPr>
        <w:shd w:val="clear" w:color="auto" w:fill="FFFFFF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B5C02" w:rsidRPr="00DC5319" w:rsidRDefault="003B5C02" w:rsidP="003B5C02">
      <w:pPr>
        <w:shd w:val="clear" w:color="auto" w:fill="FFFFFF"/>
        <w:ind w:firstLine="708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B5C02" w:rsidRPr="00EE5D36" w:rsidRDefault="00C66498" w:rsidP="00EE5D36">
      <w:pPr>
        <w:pStyle w:val="a4"/>
        <w:numPr>
          <w:ilvl w:val="0"/>
          <w:numId w:val="8"/>
        </w:numPr>
        <w:shd w:val="clear" w:color="auto" w:fill="FFFFFF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EE5D3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="003B5C02" w:rsidRPr="00EE5D3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Содержание курса внеурочной деятельности </w:t>
      </w:r>
    </w:p>
    <w:p w:rsidR="00F27CCB" w:rsidRPr="00DC5319" w:rsidRDefault="00F27CCB" w:rsidP="00F27CCB">
      <w:pPr>
        <w:pStyle w:val="a4"/>
        <w:shd w:val="clear" w:color="auto" w:fill="FFFFFF"/>
        <w:ind w:left="1068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3B5C02" w:rsidRPr="00DC5319" w:rsidRDefault="00F27CCB" w:rsidP="00F27CCB">
      <w:pPr>
        <w:shd w:val="clear" w:color="auto" w:fill="FFFFFF"/>
        <w:spacing w:line="360" w:lineRule="auto"/>
        <w:ind w:firstLine="708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DC53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                                     </w:t>
      </w:r>
      <w:r w:rsidR="00F71AE3" w:rsidRPr="00DC53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10 класс</w:t>
      </w:r>
      <w:r w:rsidR="00C66498" w:rsidRPr="00DC53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="00C66498" w:rsidRPr="00DC53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( </w:t>
      </w:r>
      <w:proofErr w:type="gramEnd"/>
      <w:r w:rsidR="00C66498" w:rsidRPr="00DC53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34 ч)</w:t>
      </w:r>
    </w:p>
    <w:p w:rsidR="0047172F" w:rsidRPr="00DC5319" w:rsidRDefault="00120120" w:rsidP="00F27CCB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DC53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Введение (1 ч</w:t>
      </w:r>
      <w:r w:rsidR="00F71AE3" w:rsidRPr="00DC53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)</w:t>
      </w:r>
    </w:p>
    <w:p w:rsidR="00F71AE3" w:rsidRPr="00DC5319" w:rsidRDefault="00F71AE3" w:rsidP="00F71AE3">
      <w:pPr>
        <w:shd w:val="clear" w:color="auto" w:fill="FFFFFF"/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DC531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Измерение физических величин. История метрической системы (4 ч)</w:t>
      </w:r>
    </w:p>
    <w:p w:rsidR="00F71AE3" w:rsidRPr="00DC5319" w:rsidRDefault="00F71AE3" w:rsidP="00F27CCB">
      <w:pPr>
        <w:shd w:val="clear" w:color="auto" w:fill="FFFFFF"/>
        <w:spacing w:line="36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DC531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Вершок, локоть и другие единицы. Откуда пошло выражение «Мерить на свой аршин». Рычажные весы. Десятичная метрическая система мер. Вычисление в различных системах мер. СИ-система интернациональная.</w:t>
      </w:r>
    </w:p>
    <w:p w:rsidR="00F71AE3" w:rsidRPr="00DC5319" w:rsidRDefault="00F71AE3" w:rsidP="00F27CCB">
      <w:pPr>
        <w:shd w:val="clear" w:color="auto" w:fill="FFFFFF"/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DC531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Первоначальные сведения  о строении вещества (2 ч)</w:t>
      </w:r>
    </w:p>
    <w:p w:rsidR="00F71AE3" w:rsidRPr="00DC5319" w:rsidRDefault="00F71AE3" w:rsidP="00F27CCB">
      <w:pPr>
        <w:shd w:val="clear" w:color="auto" w:fill="FFFFFF"/>
        <w:spacing w:line="36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DC531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Представления древних ученых о природе вещества. М.В.Ломоносов. История открытия броуновского движения. Изучение и объяснение броуновского движения.</w:t>
      </w:r>
    </w:p>
    <w:p w:rsidR="0047172F" w:rsidRPr="00DC5319" w:rsidRDefault="00F71AE3" w:rsidP="00F27CCB">
      <w:pPr>
        <w:shd w:val="clear" w:color="auto" w:fill="FFFFFF"/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DC531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Движение и силы (4 ч)</w:t>
      </w:r>
    </w:p>
    <w:p w:rsidR="00F71AE3" w:rsidRPr="00DC5319" w:rsidRDefault="00F71AE3" w:rsidP="00F27CCB">
      <w:pPr>
        <w:spacing w:line="360" w:lineRule="auto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  <w:r w:rsidRPr="00DC531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Как быстро мы движемся. Гроза старинных крепостей (катапульта).</w:t>
      </w:r>
      <w:r w:rsidRPr="00DC531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Трение в природе и технике. </w:t>
      </w:r>
      <w:r w:rsidRPr="00DC531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Сколько весит тело, когда оно падает? Невесомость. Выход в открытый космос</w:t>
      </w:r>
    </w:p>
    <w:p w:rsidR="00F71AE3" w:rsidRPr="00DC5319" w:rsidRDefault="00F71AE3" w:rsidP="00F27CCB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DC531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Давление жидкостей и газов</w:t>
      </w:r>
      <w:r w:rsidRPr="00DC531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(3)</w:t>
      </w:r>
    </w:p>
    <w:p w:rsidR="00F71AE3" w:rsidRPr="00DC5319" w:rsidRDefault="00F71AE3" w:rsidP="00F27CCB">
      <w:pPr>
        <w:spacing w:line="360" w:lineRule="auto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DC531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Закон Паскаля. Сообщающиеся сосуды.</w:t>
      </w:r>
      <w:r w:rsidR="00F27CCB" w:rsidRPr="00DC531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DC531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Атмосферное давление Земли. Воздух работает. Исследования морских глубин.</w:t>
      </w:r>
      <w:r w:rsidR="00F27CCB" w:rsidRPr="00DC531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DC531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Архимедова сила и киты. Архимед о плавании тел.</w:t>
      </w:r>
    </w:p>
    <w:p w:rsidR="00F71AE3" w:rsidRPr="00DC5319" w:rsidRDefault="00F71AE3" w:rsidP="00F27CCB">
      <w:pPr>
        <w:spacing w:line="360" w:lineRule="auto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DC531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Работа и мощность. Энергия. (3 ч)</w:t>
      </w:r>
    </w:p>
    <w:p w:rsidR="00F27CCB" w:rsidRPr="00DC5319" w:rsidRDefault="00F71AE3" w:rsidP="00F27CCB">
      <w:pPr>
        <w:spacing w:line="360" w:lineRule="auto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DC531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lastRenderedPageBreak/>
        <w:t>Простые механизмы. Сильнее самого себя.</w:t>
      </w:r>
      <w:r w:rsidR="00F27CCB" w:rsidRPr="00DC531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DC531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Как устраивались чудеса? Механика цветка.</w:t>
      </w:r>
      <w:r w:rsidR="00F27CCB" w:rsidRPr="00DC531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DC531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Вечный двигатель. ГЭС.</w:t>
      </w:r>
    </w:p>
    <w:p w:rsidR="00F27CCB" w:rsidRPr="00DC5319" w:rsidRDefault="00F71AE3" w:rsidP="00F27CCB">
      <w:pPr>
        <w:spacing w:line="360" w:lineRule="auto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DC53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Основы здорового образа жизни (3 ч)</w:t>
      </w:r>
    </w:p>
    <w:p w:rsidR="00F27CCB" w:rsidRPr="00DC5319" w:rsidRDefault="00F71AE3" w:rsidP="00F27CCB">
      <w:pPr>
        <w:spacing w:line="360" w:lineRule="auto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DC53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Здоровье и его компоненты. Основы здорового образа жизни.</w:t>
      </w:r>
    </w:p>
    <w:p w:rsidR="00F27CCB" w:rsidRPr="00DC5319" w:rsidRDefault="00F71AE3" w:rsidP="00F27CCB">
      <w:pPr>
        <w:spacing w:line="360" w:lineRule="auto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DC53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Вопросы биофизики и организм человека (7 ч)</w:t>
      </w:r>
    </w:p>
    <w:p w:rsidR="00F27CCB" w:rsidRPr="00DC5319" w:rsidRDefault="00F71AE3" w:rsidP="00F27CCB">
      <w:pPr>
        <w:spacing w:line="360" w:lineRule="auto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DC53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Двигательная активность – жизненная необходимость. Гиподинамия. Движение крови по сосудам. Закон Бернулли. Механизм вдоха и выдоха. Газообмен в легких и тканях. Физиология зрения и оптика. Теплорегуляция. Закон сохранения полной механической энергии и его проявление в работе мышечной системы человека.</w:t>
      </w:r>
    </w:p>
    <w:p w:rsidR="00F27CCB" w:rsidRPr="00DC5319" w:rsidRDefault="00F71AE3" w:rsidP="00F27CCB">
      <w:pPr>
        <w:spacing w:line="360" w:lineRule="auto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DC53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Физика и медицина (6 ч)</w:t>
      </w:r>
    </w:p>
    <w:p w:rsidR="00F27CCB" w:rsidRPr="00DC5319" w:rsidRDefault="00F71AE3" w:rsidP="00F27CCB">
      <w:pPr>
        <w:spacing w:line="360" w:lineRule="auto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DC53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Биополя и </w:t>
      </w:r>
      <w:proofErr w:type="spellStart"/>
      <w:r w:rsidRPr="00DC53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биоизлучения</w:t>
      </w:r>
      <w:proofErr w:type="spellEnd"/>
      <w:r w:rsidRPr="00DC53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Физика в медицинской технике. Кабинет ЭКГ, ультразвуковой терапии. Физиотерапевтический кабинет. Стоматологический кабинет. </w:t>
      </w:r>
    </w:p>
    <w:p w:rsidR="00F71AE3" w:rsidRPr="00DC5319" w:rsidRDefault="00F71AE3" w:rsidP="00F27CCB">
      <w:pPr>
        <w:spacing w:line="36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DC53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Подведение итогов (1 ч)</w:t>
      </w:r>
    </w:p>
    <w:p w:rsidR="00F27CCB" w:rsidRPr="00DC5319" w:rsidRDefault="00F27CCB" w:rsidP="00F27CCB">
      <w:pPr>
        <w:spacing w:line="36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DC53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                                                     11 класс</w:t>
      </w:r>
      <w:r w:rsidR="00C66498" w:rsidRPr="00DC53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="00C66498" w:rsidRPr="00DC53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( </w:t>
      </w:r>
      <w:proofErr w:type="gramEnd"/>
      <w:r w:rsidR="00C66498" w:rsidRPr="00DC53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34 ч)</w:t>
      </w:r>
    </w:p>
    <w:p w:rsidR="00F27CCB" w:rsidRPr="00DC5319" w:rsidRDefault="00F27CCB" w:rsidP="00C66498">
      <w:pPr>
        <w:suppressAutoHyphens/>
        <w:spacing w:line="360" w:lineRule="auto"/>
        <w:contextualSpacing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ar-SA"/>
        </w:rPr>
      </w:pPr>
      <w:r w:rsidRPr="00DC531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ar-SA"/>
        </w:rPr>
        <w:t>Введение (1 часа)</w:t>
      </w:r>
    </w:p>
    <w:p w:rsidR="00F27CCB" w:rsidRPr="00DC5319" w:rsidRDefault="00F27CCB" w:rsidP="00C66498">
      <w:pPr>
        <w:suppressAutoHyphens/>
        <w:spacing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</w:pPr>
      <w:r w:rsidRPr="00DC53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 xml:space="preserve">Значение для человека знаний по биологии, биофизике, медицинской и биологической физике. </w:t>
      </w:r>
      <w:proofErr w:type="gramStart"/>
      <w:r w:rsidRPr="00DC53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 xml:space="preserve">Исторические </w:t>
      </w:r>
      <w:proofErr w:type="spellStart"/>
      <w:r w:rsidRPr="00DC53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>межнаучные</w:t>
      </w:r>
      <w:proofErr w:type="spellEnd"/>
      <w:r w:rsidRPr="00DC53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 xml:space="preserve"> связи: физики  и медицины, физики и биологии (деятельность ученых:</w:t>
      </w:r>
      <w:proofErr w:type="gramEnd"/>
      <w:r w:rsidRPr="00DC53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 xml:space="preserve"> </w:t>
      </w:r>
      <w:proofErr w:type="gramStart"/>
      <w:r w:rsidRPr="00DC53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>Ньютон, Юнг, Гельмгольц и др.).</w:t>
      </w:r>
      <w:proofErr w:type="gramEnd"/>
      <w:r w:rsidRPr="00DC53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 xml:space="preserve">  Место человека в биосфере. Управление в системе «Человек» как в физической системе.</w:t>
      </w:r>
    </w:p>
    <w:p w:rsidR="00F27CCB" w:rsidRPr="00DC5319" w:rsidRDefault="00F27CCB" w:rsidP="00C66498">
      <w:pPr>
        <w:spacing w:line="36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DC531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Двигательная активность жизненно необходима. </w:t>
      </w:r>
      <w:r w:rsidR="00C66498" w:rsidRPr="00DC531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(</w:t>
      </w:r>
      <w:r w:rsidRPr="00DC531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10 ч</w:t>
      </w:r>
      <w:r w:rsidR="00C66498" w:rsidRPr="00DC531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)</w:t>
      </w:r>
    </w:p>
    <w:p w:rsidR="00F27CCB" w:rsidRPr="00DC5319" w:rsidRDefault="00F27CCB" w:rsidP="00C66498">
      <w:pPr>
        <w:suppressAutoHyphens/>
        <w:spacing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</w:pPr>
      <w:r w:rsidRPr="00DC53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>Геометрическое и физическое подобие. Анализ подобия в биологических системах.</w:t>
      </w:r>
      <w:r w:rsidRPr="00DC53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Опорно-двигательная система, скелет человека и млекопитающих животных. Виды деформации и опорно-двигательная система..  Строение скелета и конструкция зданий /Эйфелева башня/. Работоспособность человека при статической и динамической работе </w:t>
      </w:r>
      <w:proofErr w:type="spellStart"/>
      <w:r w:rsidRPr="00DC53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мышц</w:t>
      </w:r>
      <w:proofErr w:type="gramStart"/>
      <w:r w:rsidRPr="00DC53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.М</w:t>
      </w:r>
      <w:proofErr w:type="gramEnd"/>
      <w:r w:rsidRPr="00DC53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еханическое</w:t>
      </w:r>
      <w:proofErr w:type="spellEnd"/>
      <w:r w:rsidRPr="00DC53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напряжение, предел прочности, запас прочности.</w:t>
      </w:r>
      <w:r w:rsidR="00C66498" w:rsidRPr="00DC53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 xml:space="preserve"> </w:t>
      </w:r>
      <w:r w:rsidRPr="00DC53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 xml:space="preserve">Основы </w:t>
      </w:r>
      <w:proofErr w:type="spellStart"/>
      <w:r w:rsidRPr="00DC53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>биостатики</w:t>
      </w:r>
      <w:proofErr w:type="spellEnd"/>
      <w:r w:rsidRPr="00DC53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 xml:space="preserve">. </w:t>
      </w:r>
      <w:proofErr w:type="spellStart"/>
      <w:r w:rsidRPr="00DC53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>Биостатика</w:t>
      </w:r>
      <w:proofErr w:type="spellEnd"/>
      <w:r w:rsidRPr="00DC53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 xml:space="preserve"> растений. </w:t>
      </w:r>
      <w:proofErr w:type="spellStart"/>
      <w:r w:rsidRPr="00DC53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>Биостатика</w:t>
      </w:r>
      <w:proofErr w:type="spellEnd"/>
      <w:r w:rsidRPr="00DC53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 xml:space="preserve"> животных.</w:t>
      </w:r>
      <w:r w:rsidR="00C66498" w:rsidRPr="00DC53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 xml:space="preserve"> </w:t>
      </w:r>
      <w:r w:rsidRPr="00DC53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 xml:space="preserve">Биомеханика движений человека. Кинематика, динамика и энергетика движения человека. Кинематика, динамика и энергетика движения животных. </w:t>
      </w:r>
      <w:r w:rsidR="00C66498" w:rsidRPr="00DC53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 xml:space="preserve"> </w:t>
      </w:r>
      <w:r w:rsidRPr="00DC53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Польза    активного отдыха и   значение физических упражнений для правильного формирования скелета и мышц.</w:t>
      </w:r>
    </w:p>
    <w:p w:rsidR="00F27CCB" w:rsidRPr="00DC5319" w:rsidRDefault="00F27CCB" w:rsidP="00C66498">
      <w:pPr>
        <w:spacing w:line="360" w:lineRule="auto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DC5319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Практические работы: </w:t>
      </w:r>
    </w:p>
    <w:p w:rsidR="00F27CCB" w:rsidRPr="00DC5319" w:rsidRDefault="00C66498" w:rsidP="00C66498">
      <w:pPr>
        <w:spacing w:line="360" w:lineRule="auto"/>
        <w:ind w:left="720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C53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F27CCB" w:rsidRPr="00DC53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Измерение быстроты реакции человека</w:t>
      </w:r>
    </w:p>
    <w:p w:rsidR="00F27CCB" w:rsidRPr="00DC5319" w:rsidRDefault="00C66498" w:rsidP="00C66498">
      <w:pPr>
        <w:spacing w:line="360" w:lineRule="auto"/>
        <w:ind w:left="720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C53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-</w:t>
      </w:r>
      <w:r w:rsidR="00F27CCB" w:rsidRPr="00DC53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Определение прочности природных материалов</w:t>
      </w:r>
    </w:p>
    <w:p w:rsidR="00F27CCB" w:rsidRPr="00DC5319" w:rsidRDefault="00C66498" w:rsidP="00C66498">
      <w:pPr>
        <w:spacing w:line="360" w:lineRule="auto"/>
        <w:ind w:left="720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C53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F27CCB" w:rsidRPr="00DC53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Определение прочности кости</w:t>
      </w:r>
    </w:p>
    <w:p w:rsidR="00F27CCB" w:rsidRPr="00DC5319" w:rsidRDefault="00C66498" w:rsidP="00C66498">
      <w:pPr>
        <w:spacing w:line="360" w:lineRule="auto"/>
        <w:ind w:left="720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C53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F27CCB" w:rsidRPr="00DC53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Измерение мышечных усилий человека с помощью силомера</w:t>
      </w:r>
    </w:p>
    <w:p w:rsidR="00F27CCB" w:rsidRPr="00DC5319" w:rsidRDefault="00C66498" w:rsidP="00C66498">
      <w:pPr>
        <w:spacing w:line="360" w:lineRule="auto"/>
        <w:ind w:left="720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C53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F27CCB" w:rsidRPr="00DC53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Влияние физической активности на скелет человека</w:t>
      </w:r>
    </w:p>
    <w:p w:rsidR="00F27CCB" w:rsidRPr="00DC5319" w:rsidRDefault="00F27CCB" w:rsidP="00C66498">
      <w:pPr>
        <w:spacing w:line="360" w:lineRule="auto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DC5319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Творческие задания:</w:t>
      </w:r>
    </w:p>
    <w:p w:rsidR="00F27CCB" w:rsidRPr="00DC5319" w:rsidRDefault="00F27CCB" w:rsidP="00C66498">
      <w:pPr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DC5319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Разработать конструкцию модели мышцы человека.</w:t>
      </w:r>
    </w:p>
    <w:p w:rsidR="00F27CCB" w:rsidRPr="00DC5319" w:rsidRDefault="00F27CCB" w:rsidP="00C66498">
      <w:pPr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DC5319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Разработать комплекс упражнений на тренировку равновесия /с физическим обоснованием каждого упражнения.</w:t>
      </w:r>
    </w:p>
    <w:p w:rsidR="00C66498" w:rsidRPr="00DC5319" w:rsidRDefault="00F27CCB" w:rsidP="00C66498">
      <w:pPr>
        <w:spacing w:after="200" w:line="36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DC531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Основы гидродинамики. Движение крови по сосудам. </w:t>
      </w:r>
      <w:r w:rsidR="00C66498" w:rsidRPr="00DC531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(</w:t>
      </w:r>
      <w:r w:rsidRPr="00DC531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5 ч</w:t>
      </w:r>
      <w:r w:rsidR="00C66498" w:rsidRPr="00DC531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)</w:t>
      </w:r>
    </w:p>
    <w:p w:rsidR="00F27CCB" w:rsidRPr="00DC5319" w:rsidRDefault="00F27CCB" w:rsidP="00C66498">
      <w:pPr>
        <w:spacing w:after="200" w:line="36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DC531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С</w:t>
      </w:r>
      <w:r w:rsidRPr="00DC53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истема органов кровообращения. Взаимосвязь движения крови и движение жидкости по трубам. Закон  Бернулли. Первая помощь при кровотечениях.</w:t>
      </w:r>
    </w:p>
    <w:p w:rsidR="00F27CCB" w:rsidRPr="00DC5319" w:rsidRDefault="00F27CCB" w:rsidP="00C66498">
      <w:pPr>
        <w:spacing w:line="360" w:lineRule="auto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DC5319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Практические работы:</w:t>
      </w:r>
    </w:p>
    <w:p w:rsidR="00F27CCB" w:rsidRPr="00DC5319" w:rsidRDefault="00C66498" w:rsidP="00C66498">
      <w:pPr>
        <w:spacing w:line="360" w:lineRule="auto"/>
        <w:ind w:left="720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DC5319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-</w:t>
      </w:r>
      <w:r w:rsidR="00F27CCB" w:rsidRPr="00DC5319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Измерение   пульса и артериального давления.</w:t>
      </w:r>
    </w:p>
    <w:p w:rsidR="00F27CCB" w:rsidRPr="00DC5319" w:rsidRDefault="00C66498" w:rsidP="00C66498">
      <w:pPr>
        <w:spacing w:line="360" w:lineRule="auto"/>
        <w:ind w:left="720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DC5319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-</w:t>
      </w:r>
      <w:r w:rsidR="00F27CCB" w:rsidRPr="00DC5319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Приемы   остановки   кровотечения.</w:t>
      </w:r>
    </w:p>
    <w:p w:rsidR="00F71AE3" w:rsidRPr="00DC5319" w:rsidRDefault="00C66498" w:rsidP="00C66498">
      <w:pPr>
        <w:spacing w:line="360" w:lineRule="auto"/>
        <w:ind w:left="720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DC5319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-</w:t>
      </w:r>
      <w:r w:rsidR="00F27CCB" w:rsidRPr="00DC5319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Влияние физической нагрузки на кровяное давление и пульс.</w:t>
      </w:r>
    </w:p>
    <w:p w:rsidR="00C66498" w:rsidRPr="00DC5319" w:rsidRDefault="00F27CCB" w:rsidP="00C66498">
      <w:pPr>
        <w:spacing w:line="36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DC531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Механизм вдоха и выдоха. Дыхание. </w:t>
      </w:r>
      <w:r w:rsidR="00C66498" w:rsidRPr="00DC531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(</w:t>
      </w:r>
      <w:r w:rsidRPr="00DC531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5 ч</w:t>
      </w:r>
      <w:r w:rsidR="00C66498" w:rsidRPr="00DC531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)</w:t>
      </w:r>
    </w:p>
    <w:p w:rsidR="00F27CCB" w:rsidRPr="00DC5319" w:rsidRDefault="00F27CCB" w:rsidP="00C66498">
      <w:pPr>
        <w:spacing w:line="36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DC53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Состав воздуха и роль его компонентов для организма. Механизм дыхания и его объяснение с физической точки зрения. Значение атмосферного давления и роль диффузии в жизни человека.  Гидростатическое давление проблемы дыхания в воде. Кислородное голодание и отравление. Кессонная болезнь.</w:t>
      </w:r>
    </w:p>
    <w:p w:rsidR="00F27CCB" w:rsidRPr="00DC5319" w:rsidRDefault="00F27CCB" w:rsidP="00C66498">
      <w:pPr>
        <w:spacing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C53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Влажность воздуха и ее значение для дыхания человека.</w:t>
      </w:r>
    </w:p>
    <w:p w:rsidR="00F27CCB" w:rsidRPr="00DC5319" w:rsidRDefault="00F27CCB" w:rsidP="00C66498">
      <w:pPr>
        <w:spacing w:line="360" w:lineRule="auto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DC5319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Практическая работы:</w:t>
      </w:r>
    </w:p>
    <w:p w:rsidR="00F27CCB" w:rsidRPr="00DC5319" w:rsidRDefault="00C66498" w:rsidP="00C66498">
      <w:pPr>
        <w:pStyle w:val="a4"/>
        <w:spacing w:line="360" w:lineRule="auto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DC5319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-</w:t>
      </w:r>
      <w:r w:rsidR="00F27CCB" w:rsidRPr="00DC5319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Определение   жизненной  емкости   легких.</w:t>
      </w:r>
    </w:p>
    <w:p w:rsidR="00F27CCB" w:rsidRPr="00DC5319" w:rsidRDefault="00C66498" w:rsidP="00C66498">
      <w:pPr>
        <w:pStyle w:val="a4"/>
        <w:spacing w:line="360" w:lineRule="auto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DC5319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-</w:t>
      </w:r>
      <w:r w:rsidR="00F27CCB" w:rsidRPr="00DC5319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Измерение  частоты дыхания</w:t>
      </w:r>
    </w:p>
    <w:p w:rsidR="00C66498" w:rsidRPr="00DC5319" w:rsidRDefault="00F27CCB" w:rsidP="00C66498">
      <w:pPr>
        <w:spacing w:line="36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DC531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Физиология зрения и оптика. </w:t>
      </w:r>
      <w:r w:rsidR="00C66498" w:rsidRPr="00DC531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(</w:t>
      </w:r>
      <w:r w:rsidRPr="00DC531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2 ч</w:t>
      </w:r>
      <w:r w:rsidR="00C66498" w:rsidRPr="00DC531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)</w:t>
      </w:r>
    </w:p>
    <w:p w:rsidR="00F27CCB" w:rsidRPr="00DC5319" w:rsidRDefault="00F27CCB" w:rsidP="00C66498">
      <w:pPr>
        <w:spacing w:line="36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DC53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Строение глаза и его оптическую часть. Построение изображений, даваемые глазной мышцей. Недостатки зрения и их причины. Загадочный мир света. </w:t>
      </w:r>
    </w:p>
    <w:p w:rsidR="00F27CCB" w:rsidRPr="00DC5319" w:rsidRDefault="00F27CCB" w:rsidP="00C66498">
      <w:pPr>
        <w:spacing w:line="36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DC531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Орган слуха. Акустические явления. </w:t>
      </w:r>
      <w:r w:rsidR="00C66498" w:rsidRPr="00DC531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(</w:t>
      </w:r>
      <w:r w:rsidRPr="00DC531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2 ч</w:t>
      </w:r>
      <w:r w:rsidR="00C66498" w:rsidRPr="00DC531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)</w:t>
      </w:r>
    </w:p>
    <w:p w:rsidR="00F27CCB" w:rsidRPr="00DC5319" w:rsidRDefault="00F27CCB" w:rsidP="00C66498">
      <w:pPr>
        <w:spacing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C53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Работа   слухового анализатора. Определение   чувствительности   слуха. Порог слышимости. Звук и его характеристики. Ультразвук и инфразвук, и их применение. </w:t>
      </w:r>
    </w:p>
    <w:p w:rsidR="00F27CCB" w:rsidRPr="00DC5319" w:rsidRDefault="00F27CCB" w:rsidP="00C66498">
      <w:pPr>
        <w:spacing w:line="36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DC5319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Практическая работа</w:t>
      </w:r>
      <w:r w:rsidRPr="00DC5319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:</w:t>
      </w:r>
    </w:p>
    <w:p w:rsidR="00F27CCB" w:rsidRPr="00DC5319" w:rsidRDefault="00C66498" w:rsidP="00C66498">
      <w:pPr>
        <w:spacing w:line="360" w:lineRule="auto"/>
        <w:ind w:left="720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C53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F27CCB" w:rsidRPr="00DC53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Исследование </w:t>
      </w:r>
      <w:proofErr w:type="gramStart"/>
      <w:r w:rsidR="00F27CCB" w:rsidRPr="00DC53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шумового</w:t>
      </w:r>
      <w:proofErr w:type="gramEnd"/>
      <w:r w:rsidR="00F27CCB" w:rsidRPr="00DC53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загрязнение  в районе  школы.</w:t>
      </w:r>
    </w:p>
    <w:p w:rsidR="00C66498" w:rsidRPr="00DC5319" w:rsidRDefault="00F27CCB" w:rsidP="00C66498">
      <w:pPr>
        <w:spacing w:line="36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DC531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lastRenderedPageBreak/>
        <w:t xml:space="preserve">Теплорегуляция. </w:t>
      </w:r>
      <w:r w:rsidR="00C66498" w:rsidRPr="00DC531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(</w:t>
      </w:r>
      <w:r w:rsidRPr="00DC531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4 ч</w:t>
      </w:r>
      <w:r w:rsidR="00C66498" w:rsidRPr="00DC531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)</w:t>
      </w:r>
    </w:p>
    <w:p w:rsidR="00F71AE3" w:rsidRPr="00DC5319" w:rsidRDefault="00F27CCB" w:rsidP="00C66498">
      <w:pPr>
        <w:spacing w:line="36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DC53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Теплопередача и ее виды. Процесс парообразования и факторы, влияющие на этот процесс. Влажность воздуха и ее значение для человека и других живых организмов. Оптимальный воздушно-тепловой режим для жизнедеятельности человеческого организма. Способы искусственного изменения абсолютной и относительной влажности. Использование низкотемпературного метода (криогенная медицина) разрушения ткани при замораживании и размораживании.</w:t>
      </w:r>
    </w:p>
    <w:p w:rsidR="00F27CCB" w:rsidRPr="00DC5319" w:rsidRDefault="00F27CCB" w:rsidP="00C66498">
      <w:pPr>
        <w:spacing w:line="36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DC531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Человек и физические поля окружающего мира (2 ч)</w:t>
      </w:r>
    </w:p>
    <w:p w:rsidR="00C66498" w:rsidRPr="00DC5319" w:rsidRDefault="00F27CCB" w:rsidP="00C66498">
      <w:pPr>
        <w:spacing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C53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Естественные источники электромагнитного излучения. Взаимодействие электромагнитных излучений с веществом. Действие излучений различной частоты на человека.</w:t>
      </w:r>
      <w:r w:rsidR="00C66498" w:rsidRPr="00DC53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C53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Использование электромагнитных и радиоактивных излучений в медицине (физические основы современных диагностик).</w:t>
      </w:r>
    </w:p>
    <w:p w:rsidR="00C66498" w:rsidRPr="00DC5319" w:rsidRDefault="00C66498" w:rsidP="00C66498">
      <w:pPr>
        <w:spacing w:line="36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DC531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Биополя и </w:t>
      </w:r>
      <w:proofErr w:type="spellStart"/>
      <w:r w:rsidRPr="00DC531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биоизлучение</w:t>
      </w:r>
      <w:proofErr w:type="spellEnd"/>
      <w:r w:rsidRPr="00DC531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человека. (2 ч)</w:t>
      </w:r>
    </w:p>
    <w:p w:rsidR="00C66498" w:rsidRPr="00DC5319" w:rsidRDefault="00C66498" w:rsidP="00C66498">
      <w:pPr>
        <w:spacing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C53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Виды физических полей тела человека</w:t>
      </w:r>
      <w:proofErr w:type="gramStart"/>
      <w:r w:rsidRPr="00DC53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,</w:t>
      </w:r>
      <w:proofErr w:type="gramEnd"/>
      <w:r w:rsidRPr="00DC53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источники и характеристики полей. </w:t>
      </w:r>
    </w:p>
    <w:p w:rsidR="00C66498" w:rsidRPr="00DC5319" w:rsidRDefault="00C66498" w:rsidP="00C66498">
      <w:pPr>
        <w:spacing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C53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Низкочастотные электрические и магнитные поля. Инфракрасное излучение.  Электромагнитные излучения СВЧ-диапазона. Акустические поля человека</w:t>
      </w:r>
      <w:proofErr w:type="gramStart"/>
      <w:r w:rsidRPr="00DC53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.</w:t>
      </w:r>
      <w:proofErr w:type="gramEnd"/>
      <w:r w:rsidRPr="00DC53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C531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Pr="00DC53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Практическое использование теплового излучения. Магнитные и электрические поля вокруг живых организмов. Биоэлектрические потенциалы в клетках и тканях человека.  Физические основы электрокардиографии.      Методы исследования электрической активности мозга. </w:t>
      </w:r>
      <w:proofErr w:type="spellStart"/>
      <w:r w:rsidRPr="00DC53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Электростимуляторы</w:t>
      </w:r>
      <w:proofErr w:type="spellEnd"/>
      <w:r w:rsidRPr="00DC53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 Достижения </w:t>
      </w:r>
      <w:proofErr w:type="spellStart"/>
      <w:r w:rsidRPr="00DC53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электробиологии</w:t>
      </w:r>
      <w:proofErr w:type="spellEnd"/>
      <w:r w:rsidRPr="00DC53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C66498" w:rsidRPr="00DC5319" w:rsidRDefault="00C66498" w:rsidP="00C66498">
      <w:pPr>
        <w:spacing w:line="36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DC53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Подведение итогов (1 ч)</w:t>
      </w:r>
    </w:p>
    <w:p w:rsidR="00F27CCB" w:rsidRPr="00DC5319" w:rsidRDefault="00F27CCB" w:rsidP="00F71AE3">
      <w:pPr>
        <w:shd w:val="clear" w:color="auto" w:fill="FFFFFF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47172F" w:rsidRPr="00DC5319" w:rsidRDefault="0047172F" w:rsidP="003B5C02">
      <w:pPr>
        <w:shd w:val="clear" w:color="auto" w:fill="FFFFFF"/>
        <w:ind w:firstLine="708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47172F" w:rsidRPr="00DC5319" w:rsidRDefault="0047172F" w:rsidP="003B5C02">
      <w:pPr>
        <w:shd w:val="clear" w:color="auto" w:fill="FFFFFF"/>
        <w:ind w:firstLine="708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47172F" w:rsidRPr="00DC5319" w:rsidRDefault="0047172F" w:rsidP="003B5C02">
      <w:pPr>
        <w:shd w:val="clear" w:color="auto" w:fill="FFFFFF"/>
        <w:ind w:firstLine="708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47172F" w:rsidRDefault="0047172F" w:rsidP="003B5C02">
      <w:pPr>
        <w:shd w:val="clear" w:color="auto" w:fill="FFFFFF"/>
        <w:ind w:firstLine="708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257087" w:rsidRDefault="00257087" w:rsidP="003B5C02">
      <w:pPr>
        <w:shd w:val="clear" w:color="auto" w:fill="FFFFFF"/>
        <w:ind w:firstLine="708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257087" w:rsidRDefault="00257087" w:rsidP="003B5C02">
      <w:pPr>
        <w:shd w:val="clear" w:color="auto" w:fill="FFFFFF"/>
        <w:ind w:firstLine="708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257087" w:rsidRDefault="00257087" w:rsidP="003B5C02">
      <w:pPr>
        <w:shd w:val="clear" w:color="auto" w:fill="FFFFFF"/>
        <w:ind w:firstLine="708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257087" w:rsidRDefault="00257087" w:rsidP="003B5C02">
      <w:pPr>
        <w:shd w:val="clear" w:color="auto" w:fill="FFFFFF"/>
        <w:ind w:firstLine="708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257087" w:rsidRDefault="00257087" w:rsidP="003B5C02">
      <w:pPr>
        <w:shd w:val="clear" w:color="auto" w:fill="FFFFFF"/>
        <w:ind w:firstLine="708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257087" w:rsidRDefault="00257087" w:rsidP="003B5C02">
      <w:pPr>
        <w:shd w:val="clear" w:color="auto" w:fill="FFFFFF"/>
        <w:ind w:firstLine="708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257087" w:rsidRDefault="00257087" w:rsidP="003B5C02">
      <w:pPr>
        <w:shd w:val="clear" w:color="auto" w:fill="FFFFFF"/>
        <w:ind w:firstLine="708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257087" w:rsidRDefault="00257087" w:rsidP="003B5C02">
      <w:pPr>
        <w:shd w:val="clear" w:color="auto" w:fill="FFFFFF"/>
        <w:ind w:firstLine="708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257087" w:rsidRDefault="00257087" w:rsidP="003B5C02">
      <w:pPr>
        <w:shd w:val="clear" w:color="auto" w:fill="FFFFFF"/>
        <w:ind w:firstLine="708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257087" w:rsidRDefault="00257087" w:rsidP="003B5C02">
      <w:pPr>
        <w:shd w:val="clear" w:color="auto" w:fill="FFFFFF"/>
        <w:ind w:firstLine="708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257087" w:rsidRDefault="00257087" w:rsidP="003B5C02">
      <w:pPr>
        <w:shd w:val="clear" w:color="auto" w:fill="FFFFFF"/>
        <w:ind w:firstLine="708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257087" w:rsidRDefault="00257087" w:rsidP="003B5C02">
      <w:pPr>
        <w:shd w:val="clear" w:color="auto" w:fill="FFFFFF"/>
        <w:ind w:firstLine="708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257087" w:rsidRDefault="00257087" w:rsidP="003B5C02">
      <w:pPr>
        <w:shd w:val="clear" w:color="auto" w:fill="FFFFFF"/>
        <w:ind w:firstLine="708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257087" w:rsidRDefault="00257087" w:rsidP="003B5C02">
      <w:pPr>
        <w:shd w:val="clear" w:color="auto" w:fill="FFFFFF"/>
        <w:ind w:firstLine="708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257087" w:rsidRDefault="00257087" w:rsidP="003B5C02">
      <w:pPr>
        <w:shd w:val="clear" w:color="auto" w:fill="FFFFFF"/>
        <w:ind w:firstLine="708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257087" w:rsidRDefault="00257087" w:rsidP="003B5C02">
      <w:pPr>
        <w:shd w:val="clear" w:color="auto" w:fill="FFFFFF"/>
        <w:ind w:firstLine="708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257087" w:rsidRDefault="00257087" w:rsidP="003B5C02">
      <w:pPr>
        <w:shd w:val="clear" w:color="auto" w:fill="FFFFFF"/>
        <w:ind w:firstLine="708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257087" w:rsidRDefault="00257087" w:rsidP="003B5C02">
      <w:pPr>
        <w:shd w:val="clear" w:color="auto" w:fill="FFFFFF"/>
        <w:ind w:firstLine="708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257087" w:rsidRDefault="00257087" w:rsidP="003B5C02">
      <w:pPr>
        <w:shd w:val="clear" w:color="auto" w:fill="FFFFFF"/>
        <w:ind w:firstLine="708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257087" w:rsidRDefault="00257087" w:rsidP="003B5C02">
      <w:pPr>
        <w:shd w:val="clear" w:color="auto" w:fill="FFFFFF"/>
        <w:ind w:firstLine="708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257087" w:rsidRDefault="00257087" w:rsidP="003B5C02">
      <w:pPr>
        <w:shd w:val="clear" w:color="auto" w:fill="FFFFFF"/>
        <w:ind w:firstLine="708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257087" w:rsidRDefault="00257087" w:rsidP="003B5C02">
      <w:pPr>
        <w:shd w:val="clear" w:color="auto" w:fill="FFFFFF"/>
        <w:ind w:firstLine="708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257087" w:rsidRDefault="00257087" w:rsidP="003B5C02">
      <w:pPr>
        <w:shd w:val="clear" w:color="auto" w:fill="FFFFFF"/>
        <w:ind w:firstLine="708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257087" w:rsidRDefault="00257087" w:rsidP="003B5C02">
      <w:pPr>
        <w:shd w:val="clear" w:color="auto" w:fill="FFFFFF"/>
        <w:ind w:firstLine="708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257087" w:rsidRDefault="00257087" w:rsidP="003B5C02">
      <w:pPr>
        <w:shd w:val="clear" w:color="auto" w:fill="FFFFFF"/>
        <w:ind w:firstLine="708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257087" w:rsidRDefault="00257087" w:rsidP="003B5C02">
      <w:pPr>
        <w:shd w:val="clear" w:color="auto" w:fill="FFFFFF"/>
        <w:ind w:firstLine="708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257087" w:rsidRDefault="00257087" w:rsidP="003B5C02">
      <w:pPr>
        <w:shd w:val="clear" w:color="auto" w:fill="FFFFFF"/>
        <w:ind w:firstLine="708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257087" w:rsidRDefault="00257087" w:rsidP="003B5C02">
      <w:pPr>
        <w:shd w:val="clear" w:color="auto" w:fill="FFFFFF"/>
        <w:ind w:firstLine="708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257087" w:rsidRDefault="00257087" w:rsidP="003B5C02">
      <w:pPr>
        <w:shd w:val="clear" w:color="auto" w:fill="FFFFFF"/>
        <w:ind w:firstLine="708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257087" w:rsidRDefault="00257087" w:rsidP="003B5C02">
      <w:pPr>
        <w:shd w:val="clear" w:color="auto" w:fill="FFFFFF"/>
        <w:ind w:firstLine="708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257087" w:rsidRDefault="00257087" w:rsidP="003B5C02">
      <w:pPr>
        <w:shd w:val="clear" w:color="auto" w:fill="FFFFFF"/>
        <w:ind w:firstLine="708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257087" w:rsidRDefault="00257087" w:rsidP="003B5C02">
      <w:pPr>
        <w:shd w:val="clear" w:color="auto" w:fill="FFFFFF"/>
        <w:ind w:firstLine="708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257087" w:rsidRDefault="00257087" w:rsidP="003B5C02">
      <w:pPr>
        <w:shd w:val="clear" w:color="auto" w:fill="FFFFFF"/>
        <w:ind w:firstLine="708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257087" w:rsidRDefault="00257087" w:rsidP="003B5C02">
      <w:pPr>
        <w:shd w:val="clear" w:color="auto" w:fill="FFFFFF"/>
        <w:ind w:firstLine="708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sectPr w:rsidR="00257087" w:rsidSect="00723D67">
          <w:pgSz w:w="11906" w:h="16838"/>
          <w:pgMar w:top="568" w:right="707" w:bottom="426" w:left="851" w:header="708" w:footer="708" w:gutter="0"/>
          <w:cols w:space="708"/>
          <w:docGrid w:linePitch="360"/>
        </w:sectPr>
      </w:pPr>
    </w:p>
    <w:p w:rsidR="00257087" w:rsidRPr="00DC5319" w:rsidRDefault="00257087" w:rsidP="003B5C02">
      <w:pPr>
        <w:shd w:val="clear" w:color="auto" w:fill="FFFFFF"/>
        <w:ind w:firstLine="708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47172F" w:rsidRPr="00DC5319" w:rsidRDefault="0047172F" w:rsidP="003B5C02">
      <w:pPr>
        <w:shd w:val="clear" w:color="auto" w:fill="FFFFFF"/>
        <w:ind w:firstLine="708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3B5C02" w:rsidRPr="00DC5319" w:rsidRDefault="003B5C02" w:rsidP="00EE5D36">
      <w:pPr>
        <w:pStyle w:val="a4"/>
        <w:numPr>
          <w:ilvl w:val="0"/>
          <w:numId w:val="8"/>
        </w:numPr>
        <w:shd w:val="clear" w:color="auto" w:fill="FFFFFF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DC531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Тематическое планирование с указанием форм организации и видов деятельности</w:t>
      </w:r>
    </w:p>
    <w:p w:rsidR="003B5C02" w:rsidRPr="00DC5319" w:rsidRDefault="003B5C02" w:rsidP="003B5C02">
      <w:pPr>
        <w:rPr>
          <w:rFonts w:ascii="Times New Roman" w:hAnsi="Times New Roman" w:cs="Times New Roman"/>
          <w:color w:val="000000" w:themeColor="text1"/>
          <w:sz w:val="28"/>
        </w:rPr>
      </w:pPr>
    </w:p>
    <w:tbl>
      <w:tblPr>
        <w:tblStyle w:val="a3"/>
        <w:tblW w:w="11023" w:type="dxa"/>
        <w:tblLayout w:type="fixed"/>
        <w:tblLook w:val="04A0" w:firstRow="1" w:lastRow="0" w:firstColumn="1" w:lastColumn="0" w:noHBand="0" w:noVBand="1"/>
      </w:tblPr>
      <w:tblGrid>
        <w:gridCol w:w="675"/>
        <w:gridCol w:w="2890"/>
        <w:gridCol w:w="819"/>
        <w:gridCol w:w="827"/>
        <w:gridCol w:w="851"/>
        <w:gridCol w:w="1984"/>
        <w:gridCol w:w="1701"/>
        <w:gridCol w:w="13"/>
        <w:gridCol w:w="1263"/>
      </w:tblGrid>
      <w:tr w:rsidR="00257087" w:rsidRPr="00DC5319" w:rsidTr="00257087">
        <w:tc>
          <w:tcPr>
            <w:tcW w:w="675" w:type="dxa"/>
            <w:vMerge w:val="restart"/>
            <w:vAlign w:val="center"/>
          </w:tcPr>
          <w:p w:rsidR="00257087" w:rsidRPr="00DC5319" w:rsidRDefault="00257087" w:rsidP="00D01AE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 п/п</w:t>
            </w:r>
          </w:p>
        </w:tc>
        <w:tc>
          <w:tcPr>
            <w:tcW w:w="2890" w:type="dxa"/>
            <w:vMerge w:val="restart"/>
            <w:vAlign w:val="center"/>
          </w:tcPr>
          <w:p w:rsidR="00257087" w:rsidRPr="00DC5319" w:rsidRDefault="00257087" w:rsidP="00D01AE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Тема</w:t>
            </w:r>
          </w:p>
        </w:tc>
        <w:tc>
          <w:tcPr>
            <w:tcW w:w="2497" w:type="dxa"/>
            <w:gridSpan w:val="3"/>
            <w:vAlign w:val="center"/>
          </w:tcPr>
          <w:p w:rsidR="00257087" w:rsidRPr="00DC5319" w:rsidRDefault="00257087" w:rsidP="00D01AE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Количество часов</w:t>
            </w:r>
          </w:p>
        </w:tc>
        <w:tc>
          <w:tcPr>
            <w:tcW w:w="1984" w:type="dxa"/>
            <w:vMerge w:val="restart"/>
            <w:vAlign w:val="center"/>
          </w:tcPr>
          <w:p w:rsidR="00257087" w:rsidRPr="00DC5319" w:rsidRDefault="00257087" w:rsidP="00D01AEA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Вид</w:t>
            </w:r>
          </w:p>
          <w:p w:rsidR="00257087" w:rsidRPr="00DC5319" w:rsidRDefault="00257087" w:rsidP="00D01AEA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организации</w:t>
            </w:r>
          </w:p>
        </w:tc>
        <w:tc>
          <w:tcPr>
            <w:tcW w:w="1714" w:type="dxa"/>
            <w:gridSpan w:val="2"/>
            <w:vAlign w:val="center"/>
          </w:tcPr>
          <w:p w:rsidR="00257087" w:rsidRPr="00DC5319" w:rsidRDefault="00257087" w:rsidP="00D01AEA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Форма</w:t>
            </w:r>
          </w:p>
          <w:p w:rsidR="00257087" w:rsidRPr="00DC5319" w:rsidRDefault="00257087" w:rsidP="00D01AEA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деятельности</w:t>
            </w:r>
          </w:p>
          <w:p w:rsidR="00257087" w:rsidRPr="00DC5319" w:rsidRDefault="00257087" w:rsidP="00D01AEA">
            <w:pPr>
              <w:shd w:val="clear" w:color="auto" w:fill="FFFFFF"/>
              <w:ind w:firstLine="70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63" w:type="dxa"/>
          </w:tcPr>
          <w:p w:rsidR="00257087" w:rsidRPr="00DC5319" w:rsidRDefault="00257087" w:rsidP="00D01AEA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Основные направления воспитательной деятельности</w:t>
            </w:r>
          </w:p>
        </w:tc>
      </w:tr>
      <w:tr w:rsidR="00257087" w:rsidRPr="00DC5319" w:rsidTr="00257087">
        <w:tc>
          <w:tcPr>
            <w:tcW w:w="675" w:type="dxa"/>
            <w:vMerge/>
            <w:vAlign w:val="center"/>
          </w:tcPr>
          <w:p w:rsidR="00257087" w:rsidRPr="00DC5319" w:rsidRDefault="00257087" w:rsidP="00D01AE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90" w:type="dxa"/>
            <w:vMerge/>
            <w:vAlign w:val="center"/>
          </w:tcPr>
          <w:p w:rsidR="00257087" w:rsidRPr="00DC5319" w:rsidRDefault="00257087" w:rsidP="00D01AE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19" w:type="dxa"/>
            <w:vAlign w:val="center"/>
          </w:tcPr>
          <w:p w:rsidR="00257087" w:rsidRPr="00DC5319" w:rsidRDefault="00257087" w:rsidP="00D01AE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Всего</w:t>
            </w:r>
          </w:p>
        </w:tc>
        <w:tc>
          <w:tcPr>
            <w:tcW w:w="827" w:type="dxa"/>
            <w:vAlign w:val="center"/>
          </w:tcPr>
          <w:p w:rsidR="00257087" w:rsidRPr="00DC5319" w:rsidRDefault="00257087" w:rsidP="00D01AE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Теория</w:t>
            </w:r>
          </w:p>
        </w:tc>
        <w:tc>
          <w:tcPr>
            <w:tcW w:w="851" w:type="dxa"/>
            <w:vAlign w:val="center"/>
          </w:tcPr>
          <w:p w:rsidR="00257087" w:rsidRPr="00DC5319" w:rsidRDefault="00257087" w:rsidP="00D01AE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Практика</w:t>
            </w:r>
          </w:p>
        </w:tc>
        <w:tc>
          <w:tcPr>
            <w:tcW w:w="1984" w:type="dxa"/>
            <w:vMerge/>
            <w:vAlign w:val="center"/>
          </w:tcPr>
          <w:p w:rsidR="00257087" w:rsidRPr="00DC5319" w:rsidRDefault="00257087" w:rsidP="00D01AE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257087" w:rsidRPr="00DC5319" w:rsidRDefault="00257087" w:rsidP="00D01AE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257087" w:rsidRPr="00DC5319" w:rsidRDefault="00257087" w:rsidP="00D01AE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57087" w:rsidRPr="00DC5319" w:rsidTr="00D16A6E">
        <w:tc>
          <w:tcPr>
            <w:tcW w:w="11023" w:type="dxa"/>
            <w:gridSpan w:val="9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10 класс</w:t>
            </w:r>
          </w:p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257087" w:rsidRPr="00DC5319" w:rsidTr="00257087">
        <w:tc>
          <w:tcPr>
            <w:tcW w:w="675" w:type="dxa"/>
            <w:shd w:val="clear" w:color="auto" w:fill="D9D9D9" w:themeFill="background1" w:themeFillShade="D9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890" w:type="dxa"/>
            <w:shd w:val="clear" w:color="auto" w:fill="D9D9D9" w:themeFill="background1" w:themeFillShade="D9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Введение</w:t>
            </w:r>
          </w:p>
        </w:tc>
        <w:tc>
          <w:tcPr>
            <w:tcW w:w="819" w:type="dxa"/>
            <w:shd w:val="clear" w:color="auto" w:fill="D9D9D9" w:themeFill="background1" w:themeFillShade="D9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27" w:type="dxa"/>
            <w:shd w:val="clear" w:color="auto" w:fill="D9D9D9" w:themeFill="background1" w:themeFillShade="D9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D9D9D9" w:themeFill="background1" w:themeFillShade="D9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познавательная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беседа</w:t>
            </w:r>
          </w:p>
        </w:tc>
        <w:tc>
          <w:tcPr>
            <w:tcW w:w="1276" w:type="dxa"/>
            <w:gridSpan w:val="2"/>
            <w:shd w:val="clear" w:color="auto" w:fill="D9D9D9" w:themeFill="background1" w:themeFillShade="D9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57087" w:rsidRPr="00DC5319" w:rsidTr="00257087">
        <w:tc>
          <w:tcPr>
            <w:tcW w:w="675" w:type="dxa"/>
            <w:shd w:val="clear" w:color="auto" w:fill="D9D9D9" w:themeFill="background1" w:themeFillShade="D9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890" w:type="dxa"/>
            <w:shd w:val="clear" w:color="auto" w:fill="D9D9D9" w:themeFill="background1" w:themeFillShade="D9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Измерение физических величин. История метрической системы мер</w:t>
            </w:r>
          </w:p>
        </w:tc>
        <w:tc>
          <w:tcPr>
            <w:tcW w:w="819" w:type="dxa"/>
            <w:shd w:val="clear" w:color="auto" w:fill="D9D9D9" w:themeFill="background1" w:themeFillShade="D9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827" w:type="dxa"/>
            <w:shd w:val="clear" w:color="auto" w:fill="D9D9D9" w:themeFill="background1" w:themeFillShade="D9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Познавательная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Лекция, презентация</w:t>
            </w:r>
          </w:p>
        </w:tc>
        <w:tc>
          <w:tcPr>
            <w:tcW w:w="1276" w:type="dxa"/>
            <w:gridSpan w:val="2"/>
            <w:shd w:val="clear" w:color="auto" w:fill="D9D9D9" w:themeFill="background1" w:themeFillShade="D9"/>
          </w:tcPr>
          <w:p w:rsidR="00257087" w:rsidRPr="00DC5319" w:rsidRDefault="00A94122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1,2,5</w:t>
            </w:r>
          </w:p>
        </w:tc>
      </w:tr>
      <w:tr w:rsidR="00257087" w:rsidRPr="00DC5319" w:rsidTr="00257087">
        <w:tc>
          <w:tcPr>
            <w:tcW w:w="675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2.1</w:t>
            </w:r>
          </w:p>
        </w:tc>
        <w:tc>
          <w:tcPr>
            <w:tcW w:w="2890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Вершок, локоть и другие единицы. Откуда пошло выражение «Мерить на свой аршин». Рычажные весы</w:t>
            </w:r>
          </w:p>
        </w:tc>
        <w:tc>
          <w:tcPr>
            <w:tcW w:w="819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27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Познавательная</w:t>
            </w:r>
          </w:p>
        </w:tc>
        <w:tc>
          <w:tcPr>
            <w:tcW w:w="1701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Лекция, презентация</w:t>
            </w:r>
          </w:p>
        </w:tc>
        <w:tc>
          <w:tcPr>
            <w:tcW w:w="1276" w:type="dxa"/>
            <w:gridSpan w:val="2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57087" w:rsidRPr="00DC5319" w:rsidTr="00257087">
        <w:tc>
          <w:tcPr>
            <w:tcW w:w="675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2.2</w:t>
            </w:r>
          </w:p>
        </w:tc>
        <w:tc>
          <w:tcPr>
            <w:tcW w:w="2890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Десятичная метрическая система мер. Вычисление в различных системах мер. СИ-система интернациональная.</w:t>
            </w:r>
          </w:p>
        </w:tc>
        <w:tc>
          <w:tcPr>
            <w:tcW w:w="819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27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Познавательная</w:t>
            </w:r>
          </w:p>
        </w:tc>
        <w:tc>
          <w:tcPr>
            <w:tcW w:w="1701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Лекция, презентация</w:t>
            </w:r>
          </w:p>
        </w:tc>
        <w:tc>
          <w:tcPr>
            <w:tcW w:w="1276" w:type="dxa"/>
            <w:gridSpan w:val="2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57087" w:rsidRPr="00DC5319" w:rsidTr="00257087">
        <w:tc>
          <w:tcPr>
            <w:tcW w:w="675" w:type="dxa"/>
            <w:shd w:val="clear" w:color="auto" w:fill="D9D9D9" w:themeFill="background1" w:themeFillShade="D9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890" w:type="dxa"/>
            <w:shd w:val="clear" w:color="auto" w:fill="D9D9D9" w:themeFill="background1" w:themeFillShade="D9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Первоначальные сведения  о строении вещества</w:t>
            </w:r>
          </w:p>
        </w:tc>
        <w:tc>
          <w:tcPr>
            <w:tcW w:w="819" w:type="dxa"/>
            <w:shd w:val="clear" w:color="auto" w:fill="D9D9D9" w:themeFill="background1" w:themeFillShade="D9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27" w:type="dxa"/>
            <w:shd w:val="clear" w:color="auto" w:fill="D9D9D9" w:themeFill="background1" w:themeFillShade="D9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D9D9D9" w:themeFill="background1" w:themeFillShade="D9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shd w:val="clear" w:color="auto" w:fill="D9D9D9" w:themeFill="background1" w:themeFillShade="D9"/>
          </w:tcPr>
          <w:p w:rsidR="00257087" w:rsidRPr="00DC5319" w:rsidRDefault="00A94122" w:rsidP="00D01AEA">
            <w:pPr>
              <w:jc w:val="lef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1,5,8</w:t>
            </w:r>
          </w:p>
        </w:tc>
      </w:tr>
      <w:tr w:rsidR="00257087" w:rsidRPr="00DC5319" w:rsidTr="00257087">
        <w:tc>
          <w:tcPr>
            <w:tcW w:w="675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3.1</w:t>
            </w:r>
          </w:p>
        </w:tc>
        <w:tc>
          <w:tcPr>
            <w:tcW w:w="2890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Представления древних ученых о природе вещества. М.В. Ломоносов</w:t>
            </w:r>
          </w:p>
        </w:tc>
        <w:tc>
          <w:tcPr>
            <w:tcW w:w="819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27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Познавательная</w:t>
            </w:r>
          </w:p>
        </w:tc>
        <w:tc>
          <w:tcPr>
            <w:tcW w:w="1701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Лекция, презентация</w:t>
            </w:r>
          </w:p>
        </w:tc>
        <w:tc>
          <w:tcPr>
            <w:tcW w:w="1276" w:type="dxa"/>
            <w:gridSpan w:val="2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57087" w:rsidRPr="00DC5319" w:rsidTr="00257087">
        <w:tc>
          <w:tcPr>
            <w:tcW w:w="675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3.2</w:t>
            </w:r>
          </w:p>
        </w:tc>
        <w:tc>
          <w:tcPr>
            <w:tcW w:w="2890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История открытия броуновского движения. Изучение и объяснение броуновского движения.</w:t>
            </w:r>
          </w:p>
        </w:tc>
        <w:tc>
          <w:tcPr>
            <w:tcW w:w="819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27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Познавательная</w:t>
            </w:r>
          </w:p>
        </w:tc>
        <w:tc>
          <w:tcPr>
            <w:tcW w:w="1701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Лекция, презентация</w:t>
            </w:r>
          </w:p>
        </w:tc>
        <w:tc>
          <w:tcPr>
            <w:tcW w:w="1276" w:type="dxa"/>
            <w:gridSpan w:val="2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57087" w:rsidRPr="00DC5319" w:rsidTr="00257087">
        <w:tc>
          <w:tcPr>
            <w:tcW w:w="675" w:type="dxa"/>
            <w:shd w:val="clear" w:color="auto" w:fill="D9D9D9" w:themeFill="background1" w:themeFillShade="D9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890" w:type="dxa"/>
            <w:shd w:val="clear" w:color="auto" w:fill="D9D9D9" w:themeFill="background1" w:themeFillShade="D9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Движение и силы</w:t>
            </w:r>
          </w:p>
        </w:tc>
        <w:tc>
          <w:tcPr>
            <w:tcW w:w="819" w:type="dxa"/>
            <w:shd w:val="clear" w:color="auto" w:fill="D9D9D9" w:themeFill="background1" w:themeFillShade="D9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827" w:type="dxa"/>
            <w:shd w:val="clear" w:color="auto" w:fill="D9D9D9" w:themeFill="background1" w:themeFillShade="D9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shd w:val="clear" w:color="auto" w:fill="D9D9D9" w:themeFill="background1" w:themeFillShade="D9"/>
          </w:tcPr>
          <w:p w:rsidR="00257087" w:rsidRPr="00DC5319" w:rsidRDefault="00A94122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5,6,7</w:t>
            </w:r>
          </w:p>
        </w:tc>
      </w:tr>
      <w:tr w:rsidR="00257087" w:rsidRPr="00DC5319" w:rsidTr="00257087">
        <w:tc>
          <w:tcPr>
            <w:tcW w:w="675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4.1</w:t>
            </w:r>
          </w:p>
        </w:tc>
        <w:tc>
          <w:tcPr>
            <w:tcW w:w="2890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Как быстро мы движемся. Гроза старинных крепостей (катапульта)</w:t>
            </w:r>
          </w:p>
        </w:tc>
        <w:tc>
          <w:tcPr>
            <w:tcW w:w="819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27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Познавательная</w:t>
            </w:r>
          </w:p>
        </w:tc>
        <w:tc>
          <w:tcPr>
            <w:tcW w:w="1701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Лекция, презентация</w:t>
            </w:r>
          </w:p>
        </w:tc>
        <w:tc>
          <w:tcPr>
            <w:tcW w:w="1276" w:type="dxa"/>
            <w:gridSpan w:val="2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57087" w:rsidRPr="00DC5319" w:rsidTr="00257087">
        <w:tc>
          <w:tcPr>
            <w:tcW w:w="675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4.2</w:t>
            </w:r>
          </w:p>
        </w:tc>
        <w:tc>
          <w:tcPr>
            <w:tcW w:w="2890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Трение в природе и технике.</w:t>
            </w:r>
          </w:p>
        </w:tc>
        <w:tc>
          <w:tcPr>
            <w:tcW w:w="819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27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  <w:tc>
          <w:tcPr>
            <w:tcW w:w="851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  <w:tc>
          <w:tcPr>
            <w:tcW w:w="1984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Познавательная</w:t>
            </w:r>
          </w:p>
        </w:tc>
        <w:tc>
          <w:tcPr>
            <w:tcW w:w="1701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Лекция, беседа</w:t>
            </w:r>
          </w:p>
        </w:tc>
        <w:tc>
          <w:tcPr>
            <w:tcW w:w="1276" w:type="dxa"/>
            <w:gridSpan w:val="2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57087" w:rsidRPr="00DC5319" w:rsidTr="00257087">
        <w:tc>
          <w:tcPr>
            <w:tcW w:w="675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4.3</w:t>
            </w:r>
          </w:p>
        </w:tc>
        <w:tc>
          <w:tcPr>
            <w:tcW w:w="2890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Сколько весит тело, когда оно падает?</w:t>
            </w:r>
          </w:p>
        </w:tc>
        <w:tc>
          <w:tcPr>
            <w:tcW w:w="819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27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  <w:tc>
          <w:tcPr>
            <w:tcW w:w="851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  <w:tc>
          <w:tcPr>
            <w:tcW w:w="1984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Познавательная</w:t>
            </w:r>
          </w:p>
        </w:tc>
        <w:tc>
          <w:tcPr>
            <w:tcW w:w="1701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Лекция, презентация</w:t>
            </w:r>
          </w:p>
        </w:tc>
        <w:tc>
          <w:tcPr>
            <w:tcW w:w="1276" w:type="dxa"/>
            <w:gridSpan w:val="2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57087" w:rsidRPr="00DC5319" w:rsidTr="00257087">
        <w:tc>
          <w:tcPr>
            <w:tcW w:w="675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4.4</w:t>
            </w:r>
          </w:p>
        </w:tc>
        <w:tc>
          <w:tcPr>
            <w:tcW w:w="2890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Невесомость. Выход в открытый космос</w:t>
            </w:r>
          </w:p>
        </w:tc>
        <w:tc>
          <w:tcPr>
            <w:tcW w:w="819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27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Познавательная</w:t>
            </w:r>
          </w:p>
        </w:tc>
        <w:tc>
          <w:tcPr>
            <w:tcW w:w="1701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Лекция, презентация</w:t>
            </w:r>
          </w:p>
        </w:tc>
        <w:tc>
          <w:tcPr>
            <w:tcW w:w="1276" w:type="dxa"/>
            <w:gridSpan w:val="2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57087" w:rsidRPr="00DC5319" w:rsidTr="00257087">
        <w:tc>
          <w:tcPr>
            <w:tcW w:w="675" w:type="dxa"/>
            <w:shd w:val="clear" w:color="auto" w:fill="D9D9D9" w:themeFill="background1" w:themeFillShade="D9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>5</w:t>
            </w:r>
          </w:p>
        </w:tc>
        <w:tc>
          <w:tcPr>
            <w:tcW w:w="2890" w:type="dxa"/>
            <w:shd w:val="clear" w:color="auto" w:fill="D9D9D9" w:themeFill="background1" w:themeFillShade="D9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Давление жидкостей и газов</w:t>
            </w:r>
          </w:p>
        </w:tc>
        <w:tc>
          <w:tcPr>
            <w:tcW w:w="819" w:type="dxa"/>
            <w:shd w:val="clear" w:color="auto" w:fill="D9D9D9" w:themeFill="background1" w:themeFillShade="D9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827" w:type="dxa"/>
            <w:shd w:val="clear" w:color="auto" w:fill="D9D9D9" w:themeFill="background1" w:themeFillShade="D9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shd w:val="clear" w:color="auto" w:fill="D9D9D9" w:themeFill="background1" w:themeFillShade="D9"/>
          </w:tcPr>
          <w:p w:rsidR="00257087" w:rsidRPr="00DC5319" w:rsidRDefault="00A94122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1,3,4</w:t>
            </w:r>
          </w:p>
        </w:tc>
      </w:tr>
      <w:tr w:rsidR="00257087" w:rsidRPr="00DC5319" w:rsidTr="00257087">
        <w:tc>
          <w:tcPr>
            <w:tcW w:w="675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5.1</w:t>
            </w:r>
          </w:p>
        </w:tc>
        <w:tc>
          <w:tcPr>
            <w:tcW w:w="2890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Закон Паскаля. Сообщающиеся сосуды.</w:t>
            </w:r>
          </w:p>
        </w:tc>
        <w:tc>
          <w:tcPr>
            <w:tcW w:w="819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27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  <w:tc>
          <w:tcPr>
            <w:tcW w:w="851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  <w:tc>
          <w:tcPr>
            <w:tcW w:w="1984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Познавательная</w:t>
            </w:r>
          </w:p>
        </w:tc>
        <w:tc>
          <w:tcPr>
            <w:tcW w:w="1701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Лекция, беседа</w:t>
            </w:r>
          </w:p>
        </w:tc>
        <w:tc>
          <w:tcPr>
            <w:tcW w:w="1276" w:type="dxa"/>
            <w:gridSpan w:val="2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57087" w:rsidRPr="00DC5319" w:rsidTr="00257087">
        <w:tc>
          <w:tcPr>
            <w:tcW w:w="675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5.2</w:t>
            </w:r>
          </w:p>
        </w:tc>
        <w:tc>
          <w:tcPr>
            <w:tcW w:w="2890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Атмосферное давление Земли. Воздух работает. Исследования морских глубин</w:t>
            </w:r>
          </w:p>
        </w:tc>
        <w:tc>
          <w:tcPr>
            <w:tcW w:w="819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27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Познавательная</w:t>
            </w:r>
          </w:p>
        </w:tc>
        <w:tc>
          <w:tcPr>
            <w:tcW w:w="1701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Лекция, презентация</w:t>
            </w:r>
          </w:p>
        </w:tc>
        <w:tc>
          <w:tcPr>
            <w:tcW w:w="1276" w:type="dxa"/>
            <w:gridSpan w:val="2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57087" w:rsidRPr="00DC5319" w:rsidTr="00257087">
        <w:tc>
          <w:tcPr>
            <w:tcW w:w="675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5.3</w:t>
            </w:r>
          </w:p>
        </w:tc>
        <w:tc>
          <w:tcPr>
            <w:tcW w:w="2890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Архимедова сила и киты. Архимед о плавании тел.</w:t>
            </w:r>
          </w:p>
        </w:tc>
        <w:tc>
          <w:tcPr>
            <w:tcW w:w="819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27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  <w:tc>
          <w:tcPr>
            <w:tcW w:w="851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  <w:tc>
          <w:tcPr>
            <w:tcW w:w="1984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Познавательная</w:t>
            </w:r>
          </w:p>
        </w:tc>
        <w:tc>
          <w:tcPr>
            <w:tcW w:w="1701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Лекция, презентация</w:t>
            </w:r>
          </w:p>
        </w:tc>
        <w:tc>
          <w:tcPr>
            <w:tcW w:w="1276" w:type="dxa"/>
            <w:gridSpan w:val="2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57087" w:rsidRPr="00DC5319" w:rsidTr="00257087">
        <w:tc>
          <w:tcPr>
            <w:tcW w:w="675" w:type="dxa"/>
            <w:shd w:val="clear" w:color="auto" w:fill="D9D9D9" w:themeFill="background1" w:themeFillShade="D9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890" w:type="dxa"/>
            <w:shd w:val="clear" w:color="auto" w:fill="D9D9D9" w:themeFill="background1" w:themeFillShade="D9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Работа и мощность. Энергия</w:t>
            </w:r>
          </w:p>
        </w:tc>
        <w:tc>
          <w:tcPr>
            <w:tcW w:w="819" w:type="dxa"/>
            <w:shd w:val="clear" w:color="auto" w:fill="D9D9D9" w:themeFill="background1" w:themeFillShade="D9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827" w:type="dxa"/>
            <w:shd w:val="clear" w:color="auto" w:fill="D9D9D9" w:themeFill="background1" w:themeFillShade="D9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2,5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0,5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shd w:val="clear" w:color="auto" w:fill="D9D9D9" w:themeFill="background1" w:themeFillShade="D9"/>
          </w:tcPr>
          <w:p w:rsidR="00257087" w:rsidRPr="00DC5319" w:rsidRDefault="00A94122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5,7</w:t>
            </w:r>
          </w:p>
        </w:tc>
      </w:tr>
      <w:tr w:rsidR="00257087" w:rsidRPr="00DC5319" w:rsidTr="00257087">
        <w:tc>
          <w:tcPr>
            <w:tcW w:w="675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6.1</w:t>
            </w:r>
          </w:p>
        </w:tc>
        <w:tc>
          <w:tcPr>
            <w:tcW w:w="2890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Простые механизмы. Сильнее самого себя.</w:t>
            </w:r>
          </w:p>
        </w:tc>
        <w:tc>
          <w:tcPr>
            <w:tcW w:w="819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27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  <w:tc>
          <w:tcPr>
            <w:tcW w:w="851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  <w:tc>
          <w:tcPr>
            <w:tcW w:w="1984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Познавательная</w:t>
            </w:r>
          </w:p>
        </w:tc>
        <w:tc>
          <w:tcPr>
            <w:tcW w:w="1701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Беседа, презентация</w:t>
            </w:r>
          </w:p>
        </w:tc>
        <w:tc>
          <w:tcPr>
            <w:tcW w:w="1276" w:type="dxa"/>
            <w:gridSpan w:val="2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57087" w:rsidRPr="00DC5319" w:rsidTr="00257087">
        <w:tc>
          <w:tcPr>
            <w:tcW w:w="675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6.2</w:t>
            </w:r>
          </w:p>
        </w:tc>
        <w:tc>
          <w:tcPr>
            <w:tcW w:w="2890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Как устраивались чудеса? Механика цветка.</w:t>
            </w:r>
          </w:p>
        </w:tc>
        <w:tc>
          <w:tcPr>
            <w:tcW w:w="819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27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Познавательная</w:t>
            </w:r>
          </w:p>
        </w:tc>
        <w:tc>
          <w:tcPr>
            <w:tcW w:w="1701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Лекция, презентация</w:t>
            </w:r>
          </w:p>
        </w:tc>
        <w:tc>
          <w:tcPr>
            <w:tcW w:w="1276" w:type="dxa"/>
            <w:gridSpan w:val="2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57087" w:rsidRPr="00DC5319" w:rsidTr="00257087">
        <w:tc>
          <w:tcPr>
            <w:tcW w:w="675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6.3</w:t>
            </w:r>
          </w:p>
        </w:tc>
        <w:tc>
          <w:tcPr>
            <w:tcW w:w="2890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Вечный двигатель. ГЭС.</w:t>
            </w:r>
          </w:p>
        </w:tc>
        <w:tc>
          <w:tcPr>
            <w:tcW w:w="819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27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Познавательная</w:t>
            </w:r>
          </w:p>
        </w:tc>
        <w:tc>
          <w:tcPr>
            <w:tcW w:w="1701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Лекция, презентация</w:t>
            </w:r>
          </w:p>
        </w:tc>
        <w:tc>
          <w:tcPr>
            <w:tcW w:w="1276" w:type="dxa"/>
            <w:gridSpan w:val="2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57087" w:rsidRPr="00DC5319" w:rsidTr="00257087">
        <w:tc>
          <w:tcPr>
            <w:tcW w:w="675" w:type="dxa"/>
            <w:shd w:val="clear" w:color="auto" w:fill="D9D9D9" w:themeFill="background1" w:themeFillShade="D9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890" w:type="dxa"/>
            <w:shd w:val="clear" w:color="auto" w:fill="D9D9D9" w:themeFill="background1" w:themeFillShade="D9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Основы ЗОЖ</w:t>
            </w:r>
          </w:p>
        </w:tc>
        <w:tc>
          <w:tcPr>
            <w:tcW w:w="819" w:type="dxa"/>
            <w:shd w:val="clear" w:color="auto" w:fill="D9D9D9" w:themeFill="background1" w:themeFillShade="D9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827" w:type="dxa"/>
            <w:shd w:val="clear" w:color="auto" w:fill="D9D9D9" w:themeFill="background1" w:themeFillShade="D9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shd w:val="clear" w:color="auto" w:fill="D9D9D9" w:themeFill="background1" w:themeFillShade="D9"/>
          </w:tcPr>
          <w:p w:rsidR="00257087" w:rsidRPr="00DC5319" w:rsidRDefault="00A94122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6,7</w:t>
            </w:r>
          </w:p>
        </w:tc>
      </w:tr>
      <w:tr w:rsidR="00257087" w:rsidRPr="00DC5319" w:rsidTr="00257087">
        <w:tc>
          <w:tcPr>
            <w:tcW w:w="675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7.1</w:t>
            </w:r>
          </w:p>
        </w:tc>
        <w:tc>
          <w:tcPr>
            <w:tcW w:w="2890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Здоровье и его компоненты.</w:t>
            </w:r>
          </w:p>
        </w:tc>
        <w:tc>
          <w:tcPr>
            <w:tcW w:w="819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27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Познавательная</w:t>
            </w:r>
          </w:p>
        </w:tc>
        <w:tc>
          <w:tcPr>
            <w:tcW w:w="1701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Беседа</w:t>
            </w:r>
          </w:p>
        </w:tc>
        <w:tc>
          <w:tcPr>
            <w:tcW w:w="1276" w:type="dxa"/>
            <w:gridSpan w:val="2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57087" w:rsidRPr="00DC5319" w:rsidTr="00257087">
        <w:tc>
          <w:tcPr>
            <w:tcW w:w="675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7.2</w:t>
            </w:r>
          </w:p>
        </w:tc>
        <w:tc>
          <w:tcPr>
            <w:tcW w:w="2890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Основы ЗОЖ.</w:t>
            </w:r>
          </w:p>
        </w:tc>
        <w:tc>
          <w:tcPr>
            <w:tcW w:w="819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27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Познавательная</w:t>
            </w:r>
          </w:p>
        </w:tc>
        <w:tc>
          <w:tcPr>
            <w:tcW w:w="1701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Лекция, беседа</w:t>
            </w:r>
          </w:p>
        </w:tc>
        <w:tc>
          <w:tcPr>
            <w:tcW w:w="1276" w:type="dxa"/>
            <w:gridSpan w:val="2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57087" w:rsidRPr="00DC5319" w:rsidTr="00257087">
        <w:tc>
          <w:tcPr>
            <w:tcW w:w="675" w:type="dxa"/>
            <w:shd w:val="clear" w:color="auto" w:fill="D9D9D9" w:themeFill="background1" w:themeFillShade="D9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890" w:type="dxa"/>
            <w:shd w:val="clear" w:color="auto" w:fill="D9D9D9" w:themeFill="background1" w:themeFillShade="D9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Вопросы биофизики и организм человека.</w:t>
            </w:r>
          </w:p>
        </w:tc>
        <w:tc>
          <w:tcPr>
            <w:tcW w:w="819" w:type="dxa"/>
            <w:shd w:val="clear" w:color="auto" w:fill="D9D9D9" w:themeFill="background1" w:themeFillShade="D9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827" w:type="dxa"/>
            <w:shd w:val="clear" w:color="auto" w:fill="D9D9D9" w:themeFill="background1" w:themeFillShade="D9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shd w:val="clear" w:color="auto" w:fill="D9D9D9" w:themeFill="background1" w:themeFillShade="D9"/>
          </w:tcPr>
          <w:p w:rsidR="00257087" w:rsidRPr="00DC5319" w:rsidRDefault="00A94122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1,2,5,7</w:t>
            </w:r>
          </w:p>
        </w:tc>
      </w:tr>
      <w:tr w:rsidR="00257087" w:rsidRPr="00DC5319" w:rsidTr="00257087">
        <w:tc>
          <w:tcPr>
            <w:tcW w:w="675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8.1</w:t>
            </w:r>
          </w:p>
        </w:tc>
        <w:tc>
          <w:tcPr>
            <w:tcW w:w="2890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Двигательная активность – жизненная необходимость. Гиподинамия.</w:t>
            </w:r>
          </w:p>
        </w:tc>
        <w:tc>
          <w:tcPr>
            <w:tcW w:w="819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27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Познавательная</w:t>
            </w:r>
          </w:p>
        </w:tc>
        <w:tc>
          <w:tcPr>
            <w:tcW w:w="1701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Презентация, беседа</w:t>
            </w:r>
          </w:p>
        </w:tc>
        <w:tc>
          <w:tcPr>
            <w:tcW w:w="1276" w:type="dxa"/>
            <w:gridSpan w:val="2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57087" w:rsidRPr="00DC5319" w:rsidTr="00257087">
        <w:tc>
          <w:tcPr>
            <w:tcW w:w="675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8.2</w:t>
            </w:r>
          </w:p>
        </w:tc>
        <w:tc>
          <w:tcPr>
            <w:tcW w:w="2890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Движение крови по сосудам. Закон Бернулли.</w:t>
            </w:r>
          </w:p>
        </w:tc>
        <w:tc>
          <w:tcPr>
            <w:tcW w:w="819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27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Познавательная</w:t>
            </w:r>
          </w:p>
        </w:tc>
        <w:tc>
          <w:tcPr>
            <w:tcW w:w="1701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Лекция, презентация</w:t>
            </w:r>
          </w:p>
        </w:tc>
        <w:tc>
          <w:tcPr>
            <w:tcW w:w="1276" w:type="dxa"/>
            <w:gridSpan w:val="2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57087" w:rsidRPr="00DC5319" w:rsidTr="00257087">
        <w:tc>
          <w:tcPr>
            <w:tcW w:w="675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8.3</w:t>
            </w:r>
          </w:p>
        </w:tc>
        <w:tc>
          <w:tcPr>
            <w:tcW w:w="2890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Механизм вдоха и выдоха. Газообмен в легких и тканях.</w:t>
            </w:r>
          </w:p>
        </w:tc>
        <w:tc>
          <w:tcPr>
            <w:tcW w:w="819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27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Познавательная</w:t>
            </w:r>
          </w:p>
        </w:tc>
        <w:tc>
          <w:tcPr>
            <w:tcW w:w="1701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Презентация, беседа</w:t>
            </w:r>
          </w:p>
        </w:tc>
        <w:tc>
          <w:tcPr>
            <w:tcW w:w="1276" w:type="dxa"/>
            <w:gridSpan w:val="2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57087" w:rsidRPr="00DC5319" w:rsidTr="00257087">
        <w:tc>
          <w:tcPr>
            <w:tcW w:w="675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8.4</w:t>
            </w:r>
          </w:p>
        </w:tc>
        <w:tc>
          <w:tcPr>
            <w:tcW w:w="2890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Физиология зрения и оптика.</w:t>
            </w:r>
          </w:p>
        </w:tc>
        <w:tc>
          <w:tcPr>
            <w:tcW w:w="819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27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Познавательная</w:t>
            </w:r>
          </w:p>
        </w:tc>
        <w:tc>
          <w:tcPr>
            <w:tcW w:w="1701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Лекция, презентация</w:t>
            </w:r>
          </w:p>
        </w:tc>
        <w:tc>
          <w:tcPr>
            <w:tcW w:w="1276" w:type="dxa"/>
            <w:gridSpan w:val="2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57087" w:rsidRPr="00DC5319" w:rsidTr="00257087">
        <w:tc>
          <w:tcPr>
            <w:tcW w:w="675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8.5</w:t>
            </w:r>
          </w:p>
        </w:tc>
        <w:tc>
          <w:tcPr>
            <w:tcW w:w="2890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Теплорегуляция.</w:t>
            </w:r>
          </w:p>
        </w:tc>
        <w:tc>
          <w:tcPr>
            <w:tcW w:w="819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27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Познавательная</w:t>
            </w:r>
          </w:p>
        </w:tc>
        <w:tc>
          <w:tcPr>
            <w:tcW w:w="1701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Лекция, презентация</w:t>
            </w:r>
          </w:p>
        </w:tc>
        <w:tc>
          <w:tcPr>
            <w:tcW w:w="1276" w:type="dxa"/>
            <w:gridSpan w:val="2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57087" w:rsidRPr="00DC5319" w:rsidTr="00257087">
        <w:tc>
          <w:tcPr>
            <w:tcW w:w="675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8.6</w:t>
            </w:r>
          </w:p>
        </w:tc>
        <w:tc>
          <w:tcPr>
            <w:tcW w:w="2890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Закон сохранения полной механической энергии и его проявление в работе мышечной системы человека.</w:t>
            </w:r>
          </w:p>
        </w:tc>
        <w:tc>
          <w:tcPr>
            <w:tcW w:w="819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27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Познавательная</w:t>
            </w:r>
          </w:p>
        </w:tc>
        <w:tc>
          <w:tcPr>
            <w:tcW w:w="1701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Лекция, презентация</w:t>
            </w:r>
          </w:p>
        </w:tc>
        <w:tc>
          <w:tcPr>
            <w:tcW w:w="1276" w:type="dxa"/>
            <w:gridSpan w:val="2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57087" w:rsidRPr="00DC5319" w:rsidTr="00257087">
        <w:tc>
          <w:tcPr>
            <w:tcW w:w="675" w:type="dxa"/>
            <w:shd w:val="clear" w:color="auto" w:fill="D9D9D9" w:themeFill="background1" w:themeFillShade="D9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890" w:type="dxa"/>
            <w:shd w:val="clear" w:color="auto" w:fill="D9D9D9" w:themeFill="background1" w:themeFillShade="D9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Физика и медицина.</w:t>
            </w:r>
          </w:p>
        </w:tc>
        <w:tc>
          <w:tcPr>
            <w:tcW w:w="819" w:type="dxa"/>
            <w:shd w:val="clear" w:color="auto" w:fill="D9D9D9" w:themeFill="background1" w:themeFillShade="D9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827" w:type="dxa"/>
            <w:shd w:val="clear" w:color="auto" w:fill="D9D9D9" w:themeFill="background1" w:themeFillShade="D9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shd w:val="clear" w:color="auto" w:fill="D9D9D9" w:themeFill="background1" w:themeFillShade="D9"/>
          </w:tcPr>
          <w:p w:rsidR="00257087" w:rsidRPr="00DC5319" w:rsidRDefault="00B33A5E" w:rsidP="00D01AEA">
            <w:pPr>
              <w:jc w:val="lef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1,2,7,</w:t>
            </w:r>
          </w:p>
        </w:tc>
      </w:tr>
      <w:tr w:rsidR="00257087" w:rsidRPr="00DC5319" w:rsidTr="00257087">
        <w:tc>
          <w:tcPr>
            <w:tcW w:w="675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9.1</w:t>
            </w:r>
          </w:p>
        </w:tc>
        <w:tc>
          <w:tcPr>
            <w:tcW w:w="2890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Биополя и </w:t>
            </w:r>
            <w:proofErr w:type="spellStart"/>
            <w:r w:rsidRPr="00DC531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биоизлучения</w:t>
            </w:r>
            <w:proofErr w:type="spellEnd"/>
          </w:p>
        </w:tc>
        <w:tc>
          <w:tcPr>
            <w:tcW w:w="819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27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Познавательная</w:t>
            </w:r>
          </w:p>
        </w:tc>
        <w:tc>
          <w:tcPr>
            <w:tcW w:w="1701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Лекция, презентация</w:t>
            </w:r>
          </w:p>
        </w:tc>
        <w:tc>
          <w:tcPr>
            <w:tcW w:w="1276" w:type="dxa"/>
            <w:gridSpan w:val="2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57087" w:rsidRPr="00DC5319" w:rsidTr="00257087">
        <w:tc>
          <w:tcPr>
            <w:tcW w:w="675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9.2</w:t>
            </w:r>
          </w:p>
        </w:tc>
        <w:tc>
          <w:tcPr>
            <w:tcW w:w="2890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Физика в медицинской технике.</w:t>
            </w:r>
          </w:p>
        </w:tc>
        <w:tc>
          <w:tcPr>
            <w:tcW w:w="819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27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Познавательная</w:t>
            </w:r>
          </w:p>
        </w:tc>
        <w:tc>
          <w:tcPr>
            <w:tcW w:w="1701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Презентация, беседа</w:t>
            </w:r>
          </w:p>
        </w:tc>
        <w:tc>
          <w:tcPr>
            <w:tcW w:w="1276" w:type="dxa"/>
            <w:gridSpan w:val="2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257087" w:rsidRPr="00DC5319" w:rsidTr="00257087">
        <w:tc>
          <w:tcPr>
            <w:tcW w:w="675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9.3</w:t>
            </w:r>
          </w:p>
        </w:tc>
        <w:tc>
          <w:tcPr>
            <w:tcW w:w="2890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Кабинет ЭКГ, ультразвуковая терапия</w:t>
            </w:r>
          </w:p>
        </w:tc>
        <w:tc>
          <w:tcPr>
            <w:tcW w:w="819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27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Познавательная</w:t>
            </w:r>
          </w:p>
        </w:tc>
        <w:tc>
          <w:tcPr>
            <w:tcW w:w="1701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Презентация, беседа</w:t>
            </w:r>
          </w:p>
        </w:tc>
        <w:tc>
          <w:tcPr>
            <w:tcW w:w="1276" w:type="dxa"/>
            <w:gridSpan w:val="2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257087" w:rsidRPr="00DC5319" w:rsidTr="00257087">
        <w:tc>
          <w:tcPr>
            <w:tcW w:w="675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9.4</w:t>
            </w:r>
          </w:p>
        </w:tc>
        <w:tc>
          <w:tcPr>
            <w:tcW w:w="2890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Физиотерапевтический кабинет</w:t>
            </w:r>
          </w:p>
        </w:tc>
        <w:tc>
          <w:tcPr>
            <w:tcW w:w="819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27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Познавательная</w:t>
            </w:r>
          </w:p>
        </w:tc>
        <w:tc>
          <w:tcPr>
            <w:tcW w:w="1701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Презентация, беседа</w:t>
            </w:r>
          </w:p>
        </w:tc>
        <w:tc>
          <w:tcPr>
            <w:tcW w:w="1276" w:type="dxa"/>
            <w:gridSpan w:val="2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257087" w:rsidRPr="00DC5319" w:rsidTr="00257087">
        <w:tc>
          <w:tcPr>
            <w:tcW w:w="675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9.5</w:t>
            </w:r>
          </w:p>
        </w:tc>
        <w:tc>
          <w:tcPr>
            <w:tcW w:w="2890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Стоматологический кабинет</w:t>
            </w:r>
          </w:p>
        </w:tc>
        <w:tc>
          <w:tcPr>
            <w:tcW w:w="819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27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Познавательная</w:t>
            </w:r>
          </w:p>
        </w:tc>
        <w:tc>
          <w:tcPr>
            <w:tcW w:w="1701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Презентация, беседа</w:t>
            </w:r>
          </w:p>
        </w:tc>
        <w:tc>
          <w:tcPr>
            <w:tcW w:w="1276" w:type="dxa"/>
            <w:gridSpan w:val="2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257087" w:rsidRPr="00DC5319" w:rsidTr="00257087">
        <w:tc>
          <w:tcPr>
            <w:tcW w:w="675" w:type="dxa"/>
            <w:shd w:val="clear" w:color="auto" w:fill="D9D9D9" w:themeFill="background1" w:themeFillShade="D9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>10</w:t>
            </w:r>
          </w:p>
        </w:tc>
        <w:tc>
          <w:tcPr>
            <w:tcW w:w="2890" w:type="dxa"/>
            <w:shd w:val="clear" w:color="auto" w:fill="D9D9D9" w:themeFill="background1" w:themeFillShade="D9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Подведение итогов</w:t>
            </w:r>
          </w:p>
        </w:tc>
        <w:tc>
          <w:tcPr>
            <w:tcW w:w="819" w:type="dxa"/>
            <w:shd w:val="clear" w:color="auto" w:fill="D9D9D9" w:themeFill="background1" w:themeFillShade="D9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27" w:type="dxa"/>
            <w:shd w:val="clear" w:color="auto" w:fill="D9D9D9" w:themeFill="background1" w:themeFillShade="D9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D9D9D9" w:themeFill="background1" w:themeFillShade="D9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Познавательная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беседа</w:t>
            </w:r>
          </w:p>
        </w:tc>
        <w:tc>
          <w:tcPr>
            <w:tcW w:w="1276" w:type="dxa"/>
            <w:gridSpan w:val="2"/>
            <w:shd w:val="clear" w:color="auto" w:fill="D9D9D9" w:themeFill="background1" w:themeFillShade="D9"/>
          </w:tcPr>
          <w:p w:rsidR="00257087" w:rsidRPr="00DC5319" w:rsidRDefault="00B33A5E" w:rsidP="00D01AEA">
            <w:pPr>
              <w:jc w:val="lef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5,6</w:t>
            </w:r>
          </w:p>
        </w:tc>
      </w:tr>
      <w:tr w:rsidR="00257087" w:rsidRPr="00DC5319" w:rsidTr="00257087">
        <w:tc>
          <w:tcPr>
            <w:tcW w:w="675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90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Итого</w:t>
            </w:r>
          </w:p>
        </w:tc>
        <w:tc>
          <w:tcPr>
            <w:tcW w:w="819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827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26,5</w:t>
            </w:r>
          </w:p>
        </w:tc>
        <w:tc>
          <w:tcPr>
            <w:tcW w:w="851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7,5</w:t>
            </w:r>
          </w:p>
        </w:tc>
        <w:tc>
          <w:tcPr>
            <w:tcW w:w="1984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257087" w:rsidRPr="00DC5319" w:rsidTr="00257087">
        <w:tc>
          <w:tcPr>
            <w:tcW w:w="8046" w:type="dxa"/>
            <w:gridSpan w:val="6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11 класс</w:t>
            </w:r>
          </w:p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14" w:type="dxa"/>
            <w:gridSpan w:val="2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63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257087" w:rsidRPr="00DC5319" w:rsidTr="00257087">
        <w:tc>
          <w:tcPr>
            <w:tcW w:w="675" w:type="dxa"/>
            <w:shd w:val="clear" w:color="auto" w:fill="D9D9D9" w:themeFill="background1" w:themeFillShade="D9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890" w:type="dxa"/>
            <w:shd w:val="clear" w:color="auto" w:fill="D9D9D9" w:themeFill="background1" w:themeFillShade="D9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Введение</w:t>
            </w:r>
          </w:p>
        </w:tc>
        <w:tc>
          <w:tcPr>
            <w:tcW w:w="819" w:type="dxa"/>
            <w:shd w:val="clear" w:color="auto" w:fill="D9D9D9" w:themeFill="background1" w:themeFillShade="D9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27" w:type="dxa"/>
            <w:shd w:val="clear" w:color="auto" w:fill="D9D9D9" w:themeFill="background1" w:themeFillShade="D9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D9D9D9" w:themeFill="background1" w:themeFillShade="D9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shd w:val="clear" w:color="auto" w:fill="D9D9D9" w:themeFill="background1" w:themeFillShade="D9"/>
          </w:tcPr>
          <w:p w:rsidR="00257087" w:rsidRPr="00DC5319" w:rsidRDefault="00B33A5E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1,5</w:t>
            </w:r>
          </w:p>
        </w:tc>
      </w:tr>
      <w:tr w:rsidR="00257087" w:rsidRPr="00DC5319" w:rsidTr="00257087">
        <w:tc>
          <w:tcPr>
            <w:tcW w:w="675" w:type="dxa"/>
            <w:shd w:val="clear" w:color="auto" w:fill="D9D9D9" w:themeFill="background1" w:themeFillShade="D9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890" w:type="dxa"/>
            <w:shd w:val="clear" w:color="auto" w:fill="D9D9D9" w:themeFill="background1" w:themeFillShade="D9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Двигательная активность жизненно необходима</w:t>
            </w:r>
          </w:p>
        </w:tc>
        <w:tc>
          <w:tcPr>
            <w:tcW w:w="819" w:type="dxa"/>
            <w:shd w:val="clear" w:color="auto" w:fill="D9D9D9" w:themeFill="background1" w:themeFillShade="D9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827" w:type="dxa"/>
            <w:shd w:val="clear" w:color="auto" w:fill="D9D9D9" w:themeFill="background1" w:themeFillShade="D9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shd w:val="clear" w:color="auto" w:fill="D9D9D9" w:themeFill="background1" w:themeFillShade="D9"/>
          </w:tcPr>
          <w:p w:rsidR="00257087" w:rsidRPr="00DC5319" w:rsidRDefault="00B33A5E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5,6</w:t>
            </w:r>
          </w:p>
        </w:tc>
      </w:tr>
      <w:tr w:rsidR="00257087" w:rsidRPr="00DC5319" w:rsidTr="00257087">
        <w:tc>
          <w:tcPr>
            <w:tcW w:w="675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2.1</w:t>
            </w:r>
          </w:p>
        </w:tc>
        <w:tc>
          <w:tcPr>
            <w:tcW w:w="2890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Геометрическое и физическое подобие. Анализ подобия в биологических системах</w:t>
            </w:r>
          </w:p>
        </w:tc>
        <w:tc>
          <w:tcPr>
            <w:tcW w:w="819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27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Познавательная</w:t>
            </w:r>
          </w:p>
        </w:tc>
        <w:tc>
          <w:tcPr>
            <w:tcW w:w="1701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Лекция, презентация</w:t>
            </w:r>
          </w:p>
        </w:tc>
        <w:tc>
          <w:tcPr>
            <w:tcW w:w="1276" w:type="dxa"/>
            <w:gridSpan w:val="2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57087" w:rsidRPr="00DC5319" w:rsidTr="00257087">
        <w:tc>
          <w:tcPr>
            <w:tcW w:w="675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2.2</w:t>
            </w:r>
          </w:p>
        </w:tc>
        <w:tc>
          <w:tcPr>
            <w:tcW w:w="2890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Биомеханика движений человека</w:t>
            </w:r>
          </w:p>
        </w:tc>
        <w:tc>
          <w:tcPr>
            <w:tcW w:w="819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27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Познавательная</w:t>
            </w:r>
          </w:p>
        </w:tc>
        <w:tc>
          <w:tcPr>
            <w:tcW w:w="1701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Лекция, презентация</w:t>
            </w:r>
          </w:p>
        </w:tc>
        <w:tc>
          <w:tcPr>
            <w:tcW w:w="1276" w:type="dxa"/>
            <w:gridSpan w:val="2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57087" w:rsidRPr="00DC5319" w:rsidTr="00257087">
        <w:tc>
          <w:tcPr>
            <w:tcW w:w="675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2.3</w:t>
            </w:r>
          </w:p>
        </w:tc>
        <w:tc>
          <w:tcPr>
            <w:tcW w:w="2890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Практическая работа. «</w:t>
            </w: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Измерение быстроты реакции человека»</w:t>
            </w:r>
          </w:p>
        </w:tc>
        <w:tc>
          <w:tcPr>
            <w:tcW w:w="819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27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Практическая</w:t>
            </w:r>
          </w:p>
        </w:tc>
        <w:tc>
          <w:tcPr>
            <w:tcW w:w="1701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Практикум</w:t>
            </w:r>
          </w:p>
        </w:tc>
        <w:tc>
          <w:tcPr>
            <w:tcW w:w="1276" w:type="dxa"/>
            <w:gridSpan w:val="2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57087" w:rsidRPr="00DC5319" w:rsidTr="00257087">
        <w:tc>
          <w:tcPr>
            <w:tcW w:w="675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2.4</w:t>
            </w:r>
          </w:p>
        </w:tc>
        <w:tc>
          <w:tcPr>
            <w:tcW w:w="2890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Практическая работа. «</w:t>
            </w: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Измерение мышечных усилий человека с помощью силомера»</w:t>
            </w:r>
          </w:p>
        </w:tc>
        <w:tc>
          <w:tcPr>
            <w:tcW w:w="819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27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Практическая</w:t>
            </w:r>
          </w:p>
        </w:tc>
        <w:tc>
          <w:tcPr>
            <w:tcW w:w="1701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Практикум</w:t>
            </w:r>
          </w:p>
        </w:tc>
        <w:tc>
          <w:tcPr>
            <w:tcW w:w="1276" w:type="dxa"/>
            <w:gridSpan w:val="2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57087" w:rsidRPr="00DC5319" w:rsidTr="00257087">
        <w:tc>
          <w:tcPr>
            <w:tcW w:w="675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2.5</w:t>
            </w:r>
          </w:p>
        </w:tc>
        <w:tc>
          <w:tcPr>
            <w:tcW w:w="2890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Опорно-двигательная система человека и виды деформаций.</w:t>
            </w:r>
          </w:p>
        </w:tc>
        <w:tc>
          <w:tcPr>
            <w:tcW w:w="819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27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Познавательная</w:t>
            </w:r>
          </w:p>
        </w:tc>
        <w:tc>
          <w:tcPr>
            <w:tcW w:w="1701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Лекция, презентация</w:t>
            </w:r>
          </w:p>
        </w:tc>
        <w:tc>
          <w:tcPr>
            <w:tcW w:w="1276" w:type="dxa"/>
            <w:gridSpan w:val="2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57087" w:rsidRPr="00DC5319" w:rsidTr="00257087">
        <w:tc>
          <w:tcPr>
            <w:tcW w:w="675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2.6</w:t>
            </w:r>
          </w:p>
        </w:tc>
        <w:tc>
          <w:tcPr>
            <w:tcW w:w="2890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Определение прочности природных материалов</w:t>
            </w:r>
          </w:p>
        </w:tc>
        <w:tc>
          <w:tcPr>
            <w:tcW w:w="819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27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Познавательная</w:t>
            </w:r>
          </w:p>
        </w:tc>
        <w:tc>
          <w:tcPr>
            <w:tcW w:w="1701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практикум</w:t>
            </w:r>
          </w:p>
        </w:tc>
        <w:tc>
          <w:tcPr>
            <w:tcW w:w="1276" w:type="dxa"/>
            <w:gridSpan w:val="2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57087" w:rsidRPr="00DC5319" w:rsidTr="00257087">
        <w:tc>
          <w:tcPr>
            <w:tcW w:w="675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2.7</w:t>
            </w:r>
          </w:p>
        </w:tc>
        <w:tc>
          <w:tcPr>
            <w:tcW w:w="2890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Определение прочности кости</w:t>
            </w:r>
          </w:p>
        </w:tc>
        <w:tc>
          <w:tcPr>
            <w:tcW w:w="819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27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Познавательная</w:t>
            </w:r>
          </w:p>
        </w:tc>
        <w:tc>
          <w:tcPr>
            <w:tcW w:w="1701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практикум</w:t>
            </w:r>
          </w:p>
        </w:tc>
        <w:tc>
          <w:tcPr>
            <w:tcW w:w="1276" w:type="dxa"/>
            <w:gridSpan w:val="2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57087" w:rsidRPr="00DC5319" w:rsidTr="00257087">
        <w:tc>
          <w:tcPr>
            <w:tcW w:w="675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2.8</w:t>
            </w:r>
          </w:p>
        </w:tc>
        <w:tc>
          <w:tcPr>
            <w:tcW w:w="2890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Влияние физической активности на скелет человека</w:t>
            </w:r>
          </w:p>
        </w:tc>
        <w:tc>
          <w:tcPr>
            <w:tcW w:w="819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27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Познавательная</w:t>
            </w:r>
          </w:p>
        </w:tc>
        <w:tc>
          <w:tcPr>
            <w:tcW w:w="1701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практикум</w:t>
            </w:r>
          </w:p>
        </w:tc>
        <w:tc>
          <w:tcPr>
            <w:tcW w:w="1276" w:type="dxa"/>
            <w:gridSpan w:val="2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57087" w:rsidRPr="00DC5319" w:rsidTr="00257087">
        <w:tc>
          <w:tcPr>
            <w:tcW w:w="675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2.9</w:t>
            </w:r>
          </w:p>
        </w:tc>
        <w:tc>
          <w:tcPr>
            <w:tcW w:w="2890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Значение активного отдыха для правильного формирования скелета.</w:t>
            </w:r>
          </w:p>
        </w:tc>
        <w:tc>
          <w:tcPr>
            <w:tcW w:w="819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27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Познавательная</w:t>
            </w:r>
          </w:p>
        </w:tc>
        <w:tc>
          <w:tcPr>
            <w:tcW w:w="1701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беседа</w:t>
            </w:r>
          </w:p>
        </w:tc>
        <w:tc>
          <w:tcPr>
            <w:tcW w:w="1276" w:type="dxa"/>
            <w:gridSpan w:val="2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57087" w:rsidRPr="00DC5319" w:rsidTr="00257087">
        <w:tc>
          <w:tcPr>
            <w:tcW w:w="675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2.10</w:t>
            </w:r>
          </w:p>
        </w:tc>
        <w:tc>
          <w:tcPr>
            <w:tcW w:w="2890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Разработка комплекса упражнений для тренировки равновесия и для поддержания мышечного тонуса</w:t>
            </w:r>
          </w:p>
        </w:tc>
        <w:tc>
          <w:tcPr>
            <w:tcW w:w="819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27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Практическая</w:t>
            </w:r>
          </w:p>
        </w:tc>
        <w:tc>
          <w:tcPr>
            <w:tcW w:w="1701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практикум</w:t>
            </w:r>
          </w:p>
        </w:tc>
        <w:tc>
          <w:tcPr>
            <w:tcW w:w="1276" w:type="dxa"/>
            <w:gridSpan w:val="2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57087" w:rsidRPr="00DC5319" w:rsidTr="00257087">
        <w:tc>
          <w:tcPr>
            <w:tcW w:w="675" w:type="dxa"/>
            <w:shd w:val="clear" w:color="auto" w:fill="D9D9D9" w:themeFill="background1" w:themeFillShade="D9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890" w:type="dxa"/>
            <w:shd w:val="clear" w:color="auto" w:fill="D9D9D9" w:themeFill="background1" w:themeFillShade="D9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Основы гидродинамики</w:t>
            </w:r>
          </w:p>
        </w:tc>
        <w:tc>
          <w:tcPr>
            <w:tcW w:w="819" w:type="dxa"/>
            <w:shd w:val="clear" w:color="auto" w:fill="D9D9D9" w:themeFill="background1" w:themeFillShade="D9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827" w:type="dxa"/>
            <w:shd w:val="clear" w:color="auto" w:fill="D9D9D9" w:themeFill="background1" w:themeFillShade="D9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2,5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2,5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shd w:val="clear" w:color="auto" w:fill="D9D9D9" w:themeFill="background1" w:themeFillShade="D9"/>
          </w:tcPr>
          <w:p w:rsidR="00257087" w:rsidRPr="00DC5319" w:rsidRDefault="00B33A5E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1,2,4,5</w:t>
            </w:r>
          </w:p>
        </w:tc>
      </w:tr>
      <w:tr w:rsidR="00257087" w:rsidRPr="00DC5319" w:rsidTr="00257087">
        <w:tc>
          <w:tcPr>
            <w:tcW w:w="675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3.1</w:t>
            </w:r>
          </w:p>
        </w:tc>
        <w:tc>
          <w:tcPr>
            <w:tcW w:w="2890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Система органов кровообращения и движение жидкости по трубам</w:t>
            </w:r>
          </w:p>
        </w:tc>
        <w:tc>
          <w:tcPr>
            <w:tcW w:w="819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27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Познавательная</w:t>
            </w:r>
          </w:p>
        </w:tc>
        <w:tc>
          <w:tcPr>
            <w:tcW w:w="1701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Лекция, презентация</w:t>
            </w:r>
          </w:p>
        </w:tc>
        <w:tc>
          <w:tcPr>
            <w:tcW w:w="1276" w:type="dxa"/>
            <w:gridSpan w:val="2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57087" w:rsidRPr="00DC5319" w:rsidTr="00257087">
        <w:tc>
          <w:tcPr>
            <w:tcW w:w="675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3.2</w:t>
            </w:r>
          </w:p>
        </w:tc>
        <w:tc>
          <w:tcPr>
            <w:tcW w:w="2890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Скорость движения крови.  </w:t>
            </w:r>
            <w:r w:rsidRPr="00DC531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Практическая работа «</w:t>
            </w: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Освоения процедур измерения пульса»</w:t>
            </w:r>
          </w:p>
        </w:tc>
        <w:tc>
          <w:tcPr>
            <w:tcW w:w="819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27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  <w:tc>
          <w:tcPr>
            <w:tcW w:w="851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  <w:tc>
          <w:tcPr>
            <w:tcW w:w="1984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Практическая</w:t>
            </w:r>
          </w:p>
        </w:tc>
        <w:tc>
          <w:tcPr>
            <w:tcW w:w="1701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Практикум</w:t>
            </w:r>
          </w:p>
        </w:tc>
        <w:tc>
          <w:tcPr>
            <w:tcW w:w="1276" w:type="dxa"/>
            <w:gridSpan w:val="2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57087" w:rsidRPr="00DC5319" w:rsidTr="00257087">
        <w:tc>
          <w:tcPr>
            <w:tcW w:w="675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3.3</w:t>
            </w:r>
          </w:p>
        </w:tc>
        <w:tc>
          <w:tcPr>
            <w:tcW w:w="2890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Практическая работа</w:t>
            </w: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«Освоение процедур измерения давления»</w:t>
            </w:r>
          </w:p>
        </w:tc>
        <w:tc>
          <w:tcPr>
            <w:tcW w:w="819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27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  <w:tc>
          <w:tcPr>
            <w:tcW w:w="851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  <w:tc>
          <w:tcPr>
            <w:tcW w:w="1984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Практическая</w:t>
            </w:r>
          </w:p>
        </w:tc>
        <w:tc>
          <w:tcPr>
            <w:tcW w:w="1701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Практикум</w:t>
            </w:r>
          </w:p>
        </w:tc>
        <w:tc>
          <w:tcPr>
            <w:tcW w:w="1276" w:type="dxa"/>
            <w:gridSpan w:val="2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57087" w:rsidRPr="00DC5319" w:rsidTr="00257087">
        <w:tc>
          <w:tcPr>
            <w:tcW w:w="675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3.4</w:t>
            </w:r>
          </w:p>
        </w:tc>
        <w:tc>
          <w:tcPr>
            <w:tcW w:w="2890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Первая помощь при </w:t>
            </w: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кровотечениях. </w:t>
            </w:r>
            <w:r w:rsidRPr="00DC531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Практическая работа «</w:t>
            </w: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Ознакомление с приемами остановки кровотечения»</w:t>
            </w:r>
          </w:p>
        </w:tc>
        <w:tc>
          <w:tcPr>
            <w:tcW w:w="819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</w:t>
            </w:r>
          </w:p>
        </w:tc>
        <w:tc>
          <w:tcPr>
            <w:tcW w:w="827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  <w:tc>
          <w:tcPr>
            <w:tcW w:w="851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  <w:tc>
          <w:tcPr>
            <w:tcW w:w="1984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Практическая</w:t>
            </w:r>
          </w:p>
        </w:tc>
        <w:tc>
          <w:tcPr>
            <w:tcW w:w="1701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Практикум</w:t>
            </w:r>
          </w:p>
        </w:tc>
        <w:tc>
          <w:tcPr>
            <w:tcW w:w="1276" w:type="dxa"/>
            <w:gridSpan w:val="2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57087" w:rsidRPr="00DC5319" w:rsidTr="00257087">
        <w:tc>
          <w:tcPr>
            <w:tcW w:w="675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3.5</w:t>
            </w:r>
          </w:p>
        </w:tc>
        <w:tc>
          <w:tcPr>
            <w:tcW w:w="2890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Практическая работа</w:t>
            </w:r>
          </w:p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«Влияние физической нагрузки на кровяное давление и пульс».</w:t>
            </w:r>
          </w:p>
        </w:tc>
        <w:tc>
          <w:tcPr>
            <w:tcW w:w="819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27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Практическая</w:t>
            </w:r>
          </w:p>
        </w:tc>
        <w:tc>
          <w:tcPr>
            <w:tcW w:w="1701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Практикум</w:t>
            </w:r>
          </w:p>
        </w:tc>
        <w:tc>
          <w:tcPr>
            <w:tcW w:w="1276" w:type="dxa"/>
            <w:gridSpan w:val="2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57087" w:rsidRPr="00DC5319" w:rsidTr="00257087">
        <w:tc>
          <w:tcPr>
            <w:tcW w:w="675" w:type="dxa"/>
            <w:shd w:val="clear" w:color="auto" w:fill="D9D9D9" w:themeFill="background1" w:themeFillShade="D9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890" w:type="dxa"/>
            <w:shd w:val="clear" w:color="auto" w:fill="D9D9D9" w:themeFill="background1" w:themeFillShade="D9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Механизм дыхания</w:t>
            </w:r>
          </w:p>
        </w:tc>
        <w:tc>
          <w:tcPr>
            <w:tcW w:w="819" w:type="dxa"/>
            <w:shd w:val="clear" w:color="auto" w:fill="D9D9D9" w:themeFill="background1" w:themeFillShade="D9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827" w:type="dxa"/>
            <w:shd w:val="clear" w:color="auto" w:fill="D9D9D9" w:themeFill="background1" w:themeFillShade="D9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shd w:val="clear" w:color="auto" w:fill="D9D9D9" w:themeFill="background1" w:themeFillShade="D9"/>
          </w:tcPr>
          <w:p w:rsidR="00257087" w:rsidRPr="00DC5319" w:rsidRDefault="00B33A5E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5,6,7</w:t>
            </w:r>
          </w:p>
        </w:tc>
      </w:tr>
      <w:tr w:rsidR="00257087" w:rsidRPr="00DC5319" w:rsidTr="00257087">
        <w:tc>
          <w:tcPr>
            <w:tcW w:w="675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4.1</w:t>
            </w:r>
          </w:p>
        </w:tc>
        <w:tc>
          <w:tcPr>
            <w:tcW w:w="2890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Состав воздуха и роль его компонентов для организма.</w:t>
            </w:r>
          </w:p>
        </w:tc>
        <w:tc>
          <w:tcPr>
            <w:tcW w:w="819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27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  <w:tc>
          <w:tcPr>
            <w:tcW w:w="851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  <w:tc>
          <w:tcPr>
            <w:tcW w:w="1984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Познавательная</w:t>
            </w:r>
          </w:p>
        </w:tc>
        <w:tc>
          <w:tcPr>
            <w:tcW w:w="1701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Презентация, беседа</w:t>
            </w:r>
          </w:p>
        </w:tc>
        <w:tc>
          <w:tcPr>
            <w:tcW w:w="1276" w:type="dxa"/>
            <w:gridSpan w:val="2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57087" w:rsidRPr="00DC5319" w:rsidTr="00257087">
        <w:tc>
          <w:tcPr>
            <w:tcW w:w="675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4.2</w:t>
            </w:r>
          </w:p>
        </w:tc>
        <w:tc>
          <w:tcPr>
            <w:tcW w:w="2890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Значение атмосферного давления и роль диффузии в жизни человека.</w:t>
            </w:r>
          </w:p>
        </w:tc>
        <w:tc>
          <w:tcPr>
            <w:tcW w:w="819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27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Познавательная</w:t>
            </w:r>
          </w:p>
        </w:tc>
        <w:tc>
          <w:tcPr>
            <w:tcW w:w="1701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Презентация, беседа</w:t>
            </w:r>
          </w:p>
        </w:tc>
        <w:tc>
          <w:tcPr>
            <w:tcW w:w="1276" w:type="dxa"/>
            <w:gridSpan w:val="2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57087" w:rsidRPr="00DC5319" w:rsidTr="00257087">
        <w:tc>
          <w:tcPr>
            <w:tcW w:w="675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4.3</w:t>
            </w:r>
          </w:p>
        </w:tc>
        <w:tc>
          <w:tcPr>
            <w:tcW w:w="2890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Механизм дыхания и его объяснение с физической точки зрения. </w:t>
            </w:r>
            <w:r w:rsidRPr="00DC531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Практическая работа</w:t>
            </w: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«Измерить частоту дыхания.»</w:t>
            </w:r>
          </w:p>
        </w:tc>
        <w:tc>
          <w:tcPr>
            <w:tcW w:w="819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27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  <w:tc>
          <w:tcPr>
            <w:tcW w:w="851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  <w:tc>
          <w:tcPr>
            <w:tcW w:w="1984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Практическая</w:t>
            </w:r>
          </w:p>
        </w:tc>
        <w:tc>
          <w:tcPr>
            <w:tcW w:w="1701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Практикум</w:t>
            </w:r>
          </w:p>
        </w:tc>
        <w:tc>
          <w:tcPr>
            <w:tcW w:w="1276" w:type="dxa"/>
            <w:gridSpan w:val="2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57087" w:rsidRPr="00DC5319" w:rsidTr="00257087">
        <w:tc>
          <w:tcPr>
            <w:tcW w:w="675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4.4</w:t>
            </w:r>
          </w:p>
        </w:tc>
        <w:tc>
          <w:tcPr>
            <w:tcW w:w="2890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Гидростатическое давление. Проблемы дыхания в воде.</w:t>
            </w:r>
          </w:p>
        </w:tc>
        <w:tc>
          <w:tcPr>
            <w:tcW w:w="819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27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Познавательная</w:t>
            </w:r>
          </w:p>
        </w:tc>
        <w:tc>
          <w:tcPr>
            <w:tcW w:w="1701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Лекция, презентация</w:t>
            </w:r>
          </w:p>
        </w:tc>
        <w:tc>
          <w:tcPr>
            <w:tcW w:w="1276" w:type="dxa"/>
            <w:gridSpan w:val="2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57087" w:rsidRPr="00DC5319" w:rsidTr="00257087">
        <w:tc>
          <w:tcPr>
            <w:tcW w:w="675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4.5</w:t>
            </w:r>
          </w:p>
        </w:tc>
        <w:tc>
          <w:tcPr>
            <w:tcW w:w="2890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Практическая работа «</w:t>
            </w: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Определить жизненную емкость легких».</w:t>
            </w:r>
          </w:p>
        </w:tc>
        <w:tc>
          <w:tcPr>
            <w:tcW w:w="819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27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Практическая</w:t>
            </w:r>
          </w:p>
        </w:tc>
        <w:tc>
          <w:tcPr>
            <w:tcW w:w="1701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Практикум</w:t>
            </w:r>
          </w:p>
        </w:tc>
        <w:tc>
          <w:tcPr>
            <w:tcW w:w="1276" w:type="dxa"/>
            <w:gridSpan w:val="2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57087" w:rsidRPr="00DC5319" w:rsidTr="00257087">
        <w:tc>
          <w:tcPr>
            <w:tcW w:w="675" w:type="dxa"/>
            <w:shd w:val="clear" w:color="auto" w:fill="D9D9D9" w:themeFill="background1" w:themeFillShade="D9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890" w:type="dxa"/>
            <w:shd w:val="clear" w:color="auto" w:fill="D9D9D9" w:themeFill="background1" w:themeFillShade="D9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Физиология зрения и оптика</w:t>
            </w:r>
          </w:p>
        </w:tc>
        <w:tc>
          <w:tcPr>
            <w:tcW w:w="819" w:type="dxa"/>
            <w:shd w:val="clear" w:color="auto" w:fill="D9D9D9" w:themeFill="background1" w:themeFillShade="D9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27" w:type="dxa"/>
            <w:shd w:val="clear" w:color="auto" w:fill="D9D9D9" w:themeFill="background1" w:themeFillShade="D9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D9D9D9" w:themeFill="background1" w:themeFillShade="D9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shd w:val="clear" w:color="auto" w:fill="D9D9D9" w:themeFill="background1" w:themeFillShade="D9"/>
          </w:tcPr>
          <w:p w:rsidR="00257087" w:rsidRPr="00DC5319" w:rsidRDefault="00B33A5E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5,6,7</w:t>
            </w:r>
          </w:p>
        </w:tc>
      </w:tr>
      <w:tr w:rsidR="00257087" w:rsidRPr="00DC5319" w:rsidTr="00257087">
        <w:tc>
          <w:tcPr>
            <w:tcW w:w="675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5.1</w:t>
            </w:r>
          </w:p>
        </w:tc>
        <w:tc>
          <w:tcPr>
            <w:tcW w:w="2890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Рассмотреть строение глаза и его оптическую часть.  Недостатки зрения и их причины.</w:t>
            </w:r>
          </w:p>
        </w:tc>
        <w:tc>
          <w:tcPr>
            <w:tcW w:w="819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27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Познавательная</w:t>
            </w:r>
          </w:p>
        </w:tc>
        <w:tc>
          <w:tcPr>
            <w:tcW w:w="1701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Лекция, презентация</w:t>
            </w:r>
          </w:p>
        </w:tc>
        <w:tc>
          <w:tcPr>
            <w:tcW w:w="1276" w:type="dxa"/>
            <w:gridSpan w:val="2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57087" w:rsidRPr="00DC5319" w:rsidTr="00257087">
        <w:tc>
          <w:tcPr>
            <w:tcW w:w="675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5.2</w:t>
            </w:r>
          </w:p>
        </w:tc>
        <w:tc>
          <w:tcPr>
            <w:tcW w:w="2890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Загадочный мир света.</w:t>
            </w:r>
          </w:p>
        </w:tc>
        <w:tc>
          <w:tcPr>
            <w:tcW w:w="819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27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Познавательная</w:t>
            </w:r>
          </w:p>
        </w:tc>
        <w:tc>
          <w:tcPr>
            <w:tcW w:w="1701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Лекция, презентация</w:t>
            </w:r>
          </w:p>
        </w:tc>
        <w:tc>
          <w:tcPr>
            <w:tcW w:w="1276" w:type="dxa"/>
            <w:gridSpan w:val="2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57087" w:rsidRPr="00DC5319" w:rsidTr="00257087">
        <w:tc>
          <w:tcPr>
            <w:tcW w:w="675" w:type="dxa"/>
            <w:shd w:val="clear" w:color="auto" w:fill="D9D9D9" w:themeFill="background1" w:themeFillShade="D9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890" w:type="dxa"/>
            <w:shd w:val="clear" w:color="auto" w:fill="D9D9D9" w:themeFill="background1" w:themeFillShade="D9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Орган слуха. Акустические явления.</w:t>
            </w:r>
          </w:p>
        </w:tc>
        <w:tc>
          <w:tcPr>
            <w:tcW w:w="819" w:type="dxa"/>
            <w:shd w:val="clear" w:color="auto" w:fill="D9D9D9" w:themeFill="background1" w:themeFillShade="D9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27" w:type="dxa"/>
            <w:shd w:val="clear" w:color="auto" w:fill="D9D9D9" w:themeFill="background1" w:themeFillShade="D9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0,5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1,5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shd w:val="clear" w:color="auto" w:fill="D9D9D9" w:themeFill="background1" w:themeFillShade="D9"/>
          </w:tcPr>
          <w:p w:rsidR="00257087" w:rsidRPr="00DC5319" w:rsidRDefault="00B33A5E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1,2,</w:t>
            </w:r>
            <w:r w:rsidR="00FC22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</w:tr>
      <w:tr w:rsidR="00257087" w:rsidRPr="00DC5319" w:rsidTr="00257087">
        <w:tc>
          <w:tcPr>
            <w:tcW w:w="675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6.1</w:t>
            </w:r>
          </w:p>
        </w:tc>
        <w:tc>
          <w:tcPr>
            <w:tcW w:w="2890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Слуховая система. Биомеханика слуха. Звук и его характеристики.</w:t>
            </w:r>
          </w:p>
        </w:tc>
        <w:tc>
          <w:tcPr>
            <w:tcW w:w="819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27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  <w:tc>
          <w:tcPr>
            <w:tcW w:w="851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  <w:tc>
          <w:tcPr>
            <w:tcW w:w="1984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Познавательная</w:t>
            </w:r>
          </w:p>
        </w:tc>
        <w:tc>
          <w:tcPr>
            <w:tcW w:w="1701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Лекция, презентация</w:t>
            </w:r>
          </w:p>
        </w:tc>
        <w:tc>
          <w:tcPr>
            <w:tcW w:w="1276" w:type="dxa"/>
            <w:gridSpan w:val="2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57087" w:rsidRPr="00DC5319" w:rsidTr="00257087">
        <w:tc>
          <w:tcPr>
            <w:tcW w:w="675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6.2</w:t>
            </w:r>
          </w:p>
        </w:tc>
        <w:tc>
          <w:tcPr>
            <w:tcW w:w="2890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Практическая работа </w:t>
            </w: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«Определить шумовое загрязнение в районе школы»</w:t>
            </w:r>
          </w:p>
        </w:tc>
        <w:tc>
          <w:tcPr>
            <w:tcW w:w="819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27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Практическая</w:t>
            </w:r>
          </w:p>
        </w:tc>
        <w:tc>
          <w:tcPr>
            <w:tcW w:w="1701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Практикум</w:t>
            </w:r>
          </w:p>
        </w:tc>
        <w:tc>
          <w:tcPr>
            <w:tcW w:w="1276" w:type="dxa"/>
            <w:gridSpan w:val="2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57087" w:rsidRPr="00DC5319" w:rsidTr="00257087">
        <w:tc>
          <w:tcPr>
            <w:tcW w:w="675" w:type="dxa"/>
            <w:shd w:val="clear" w:color="auto" w:fill="D9D9D9" w:themeFill="background1" w:themeFillShade="D9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890" w:type="dxa"/>
            <w:shd w:val="clear" w:color="auto" w:fill="D9D9D9" w:themeFill="background1" w:themeFillShade="D9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Теплорегуляция</w:t>
            </w:r>
          </w:p>
        </w:tc>
        <w:tc>
          <w:tcPr>
            <w:tcW w:w="819" w:type="dxa"/>
            <w:shd w:val="clear" w:color="auto" w:fill="D9D9D9" w:themeFill="background1" w:themeFillShade="D9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827" w:type="dxa"/>
            <w:shd w:val="clear" w:color="auto" w:fill="D9D9D9" w:themeFill="background1" w:themeFillShade="D9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shd w:val="clear" w:color="auto" w:fill="D9D9D9" w:themeFill="background1" w:themeFillShade="D9"/>
          </w:tcPr>
          <w:p w:rsidR="00257087" w:rsidRPr="00DC5319" w:rsidRDefault="00FC229B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5,6,8</w:t>
            </w:r>
          </w:p>
        </w:tc>
      </w:tr>
      <w:tr w:rsidR="00257087" w:rsidRPr="00DC5319" w:rsidTr="00257087">
        <w:tc>
          <w:tcPr>
            <w:tcW w:w="675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7.1</w:t>
            </w:r>
          </w:p>
        </w:tc>
        <w:tc>
          <w:tcPr>
            <w:tcW w:w="2890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Температура человека. Распределение температуры по телу человека.</w:t>
            </w:r>
          </w:p>
        </w:tc>
        <w:tc>
          <w:tcPr>
            <w:tcW w:w="819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27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  <w:tc>
          <w:tcPr>
            <w:tcW w:w="851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  <w:tc>
          <w:tcPr>
            <w:tcW w:w="1984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Познавательная</w:t>
            </w:r>
          </w:p>
        </w:tc>
        <w:tc>
          <w:tcPr>
            <w:tcW w:w="1701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Презентация, беседа</w:t>
            </w:r>
          </w:p>
        </w:tc>
        <w:tc>
          <w:tcPr>
            <w:tcW w:w="1276" w:type="dxa"/>
            <w:gridSpan w:val="2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57087" w:rsidRPr="00DC5319" w:rsidTr="00257087">
        <w:tc>
          <w:tcPr>
            <w:tcW w:w="675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7.2</w:t>
            </w:r>
          </w:p>
        </w:tc>
        <w:tc>
          <w:tcPr>
            <w:tcW w:w="2890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Влажность воздуха и ее значение для человека и других живых организмов.</w:t>
            </w:r>
          </w:p>
        </w:tc>
        <w:tc>
          <w:tcPr>
            <w:tcW w:w="819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27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  <w:tc>
          <w:tcPr>
            <w:tcW w:w="851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  <w:tc>
          <w:tcPr>
            <w:tcW w:w="1984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Познавательная</w:t>
            </w:r>
          </w:p>
        </w:tc>
        <w:tc>
          <w:tcPr>
            <w:tcW w:w="1701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Лекция, презентация</w:t>
            </w:r>
          </w:p>
        </w:tc>
        <w:tc>
          <w:tcPr>
            <w:tcW w:w="1276" w:type="dxa"/>
            <w:gridSpan w:val="2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57087" w:rsidRPr="00DC5319" w:rsidTr="00257087">
        <w:tc>
          <w:tcPr>
            <w:tcW w:w="675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7.3</w:t>
            </w:r>
          </w:p>
        </w:tc>
        <w:tc>
          <w:tcPr>
            <w:tcW w:w="2890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Оптимальный воздушно-тепловой режим для жизнедеятельности человеческого организма</w:t>
            </w:r>
          </w:p>
        </w:tc>
        <w:tc>
          <w:tcPr>
            <w:tcW w:w="819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27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Познавательная</w:t>
            </w:r>
          </w:p>
        </w:tc>
        <w:tc>
          <w:tcPr>
            <w:tcW w:w="1701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Лекция, презентация</w:t>
            </w:r>
          </w:p>
        </w:tc>
        <w:tc>
          <w:tcPr>
            <w:tcW w:w="1276" w:type="dxa"/>
            <w:gridSpan w:val="2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57087" w:rsidRPr="00DC5319" w:rsidTr="00257087">
        <w:tc>
          <w:tcPr>
            <w:tcW w:w="675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7.4</w:t>
            </w:r>
          </w:p>
        </w:tc>
        <w:tc>
          <w:tcPr>
            <w:tcW w:w="2890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Использование низкотемпературного метода.</w:t>
            </w:r>
          </w:p>
        </w:tc>
        <w:tc>
          <w:tcPr>
            <w:tcW w:w="819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27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Познавательная</w:t>
            </w:r>
          </w:p>
        </w:tc>
        <w:tc>
          <w:tcPr>
            <w:tcW w:w="1701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Лекция, презентация</w:t>
            </w:r>
          </w:p>
        </w:tc>
        <w:tc>
          <w:tcPr>
            <w:tcW w:w="1276" w:type="dxa"/>
            <w:gridSpan w:val="2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57087" w:rsidRPr="00DC5319" w:rsidTr="00257087">
        <w:tc>
          <w:tcPr>
            <w:tcW w:w="675" w:type="dxa"/>
            <w:shd w:val="clear" w:color="auto" w:fill="D9D9D9" w:themeFill="background1" w:themeFillShade="D9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890" w:type="dxa"/>
            <w:shd w:val="clear" w:color="auto" w:fill="D9D9D9" w:themeFill="background1" w:themeFillShade="D9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Человек и физические поля окружающего мира.</w:t>
            </w:r>
          </w:p>
        </w:tc>
        <w:tc>
          <w:tcPr>
            <w:tcW w:w="819" w:type="dxa"/>
            <w:shd w:val="clear" w:color="auto" w:fill="D9D9D9" w:themeFill="background1" w:themeFillShade="D9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27" w:type="dxa"/>
            <w:shd w:val="clear" w:color="auto" w:fill="D9D9D9" w:themeFill="background1" w:themeFillShade="D9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D9D9D9" w:themeFill="background1" w:themeFillShade="D9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shd w:val="clear" w:color="auto" w:fill="D9D9D9" w:themeFill="background1" w:themeFillShade="D9"/>
          </w:tcPr>
          <w:p w:rsidR="00257087" w:rsidRPr="00DC5319" w:rsidRDefault="00FC229B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5,8</w:t>
            </w:r>
          </w:p>
        </w:tc>
      </w:tr>
      <w:tr w:rsidR="00257087" w:rsidRPr="00DC5319" w:rsidTr="00257087">
        <w:tc>
          <w:tcPr>
            <w:tcW w:w="675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8.1</w:t>
            </w:r>
          </w:p>
        </w:tc>
        <w:tc>
          <w:tcPr>
            <w:tcW w:w="2890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Естественные источники электромагнитного излучения.</w:t>
            </w:r>
          </w:p>
        </w:tc>
        <w:tc>
          <w:tcPr>
            <w:tcW w:w="819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27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Познавательная</w:t>
            </w:r>
          </w:p>
        </w:tc>
        <w:tc>
          <w:tcPr>
            <w:tcW w:w="1701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Лекция, презентация</w:t>
            </w:r>
          </w:p>
        </w:tc>
        <w:tc>
          <w:tcPr>
            <w:tcW w:w="1276" w:type="dxa"/>
            <w:gridSpan w:val="2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57087" w:rsidRPr="00DC5319" w:rsidTr="00257087">
        <w:tc>
          <w:tcPr>
            <w:tcW w:w="675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8.2</w:t>
            </w:r>
          </w:p>
        </w:tc>
        <w:tc>
          <w:tcPr>
            <w:tcW w:w="2890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Использование электромагнитных и радиоактивных излучений в медицине</w:t>
            </w:r>
          </w:p>
        </w:tc>
        <w:tc>
          <w:tcPr>
            <w:tcW w:w="819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27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Познавательная</w:t>
            </w:r>
          </w:p>
        </w:tc>
        <w:tc>
          <w:tcPr>
            <w:tcW w:w="1701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Лекция, презентация</w:t>
            </w:r>
          </w:p>
        </w:tc>
        <w:tc>
          <w:tcPr>
            <w:tcW w:w="1276" w:type="dxa"/>
            <w:gridSpan w:val="2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57087" w:rsidRPr="00DC5319" w:rsidTr="00257087">
        <w:tc>
          <w:tcPr>
            <w:tcW w:w="675" w:type="dxa"/>
            <w:shd w:val="clear" w:color="auto" w:fill="D9D9D9" w:themeFill="background1" w:themeFillShade="D9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890" w:type="dxa"/>
            <w:shd w:val="clear" w:color="auto" w:fill="D9D9D9" w:themeFill="background1" w:themeFillShade="D9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Биополя и </w:t>
            </w:r>
            <w:proofErr w:type="spellStart"/>
            <w:r w:rsidRPr="00DC531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биоизлучение</w:t>
            </w:r>
            <w:proofErr w:type="spellEnd"/>
            <w:r w:rsidRPr="00DC531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человека</w:t>
            </w:r>
          </w:p>
        </w:tc>
        <w:tc>
          <w:tcPr>
            <w:tcW w:w="819" w:type="dxa"/>
            <w:shd w:val="clear" w:color="auto" w:fill="D9D9D9" w:themeFill="background1" w:themeFillShade="D9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27" w:type="dxa"/>
            <w:shd w:val="clear" w:color="auto" w:fill="D9D9D9" w:themeFill="background1" w:themeFillShade="D9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D9D9D9" w:themeFill="background1" w:themeFillShade="D9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shd w:val="clear" w:color="auto" w:fill="D9D9D9" w:themeFill="background1" w:themeFillShade="D9"/>
          </w:tcPr>
          <w:p w:rsidR="00257087" w:rsidRPr="00DC5319" w:rsidRDefault="00FC229B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5,7,8</w:t>
            </w:r>
          </w:p>
        </w:tc>
      </w:tr>
      <w:tr w:rsidR="00257087" w:rsidRPr="00DC5319" w:rsidTr="00257087">
        <w:tc>
          <w:tcPr>
            <w:tcW w:w="675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9.1</w:t>
            </w:r>
          </w:p>
        </w:tc>
        <w:tc>
          <w:tcPr>
            <w:tcW w:w="2890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Виды физических полей тела человека. Их источники и характеристики.</w:t>
            </w:r>
          </w:p>
        </w:tc>
        <w:tc>
          <w:tcPr>
            <w:tcW w:w="819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27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Познавательная</w:t>
            </w:r>
          </w:p>
        </w:tc>
        <w:tc>
          <w:tcPr>
            <w:tcW w:w="1701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Лекция, презентация</w:t>
            </w:r>
          </w:p>
        </w:tc>
        <w:tc>
          <w:tcPr>
            <w:tcW w:w="1276" w:type="dxa"/>
            <w:gridSpan w:val="2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57087" w:rsidRPr="00DC5319" w:rsidTr="00257087">
        <w:trPr>
          <w:trHeight w:val="1036"/>
        </w:trPr>
        <w:tc>
          <w:tcPr>
            <w:tcW w:w="675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9.2</w:t>
            </w:r>
          </w:p>
        </w:tc>
        <w:tc>
          <w:tcPr>
            <w:tcW w:w="2890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Биоэлектрические потенциалы в клетках и тканях человека.  Физические основы электрокардиографии.</w:t>
            </w:r>
          </w:p>
        </w:tc>
        <w:tc>
          <w:tcPr>
            <w:tcW w:w="819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27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Познавательная</w:t>
            </w:r>
          </w:p>
        </w:tc>
        <w:tc>
          <w:tcPr>
            <w:tcW w:w="1701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Лекция, презентация</w:t>
            </w:r>
          </w:p>
        </w:tc>
        <w:tc>
          <w:tcPr>
            <w:tcW w:w="1276" w:type="dxa"/>
            <w:gridSpan w:val="2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57087" w:rsidRPr="00DC5319" w:rsidTr="00257087">
        <w:tc>
          <w:tcPr>
            <w:tcW w:w="675" w:type="dxa"/>
            <w:shd w:val="clear" w:color="auto" w:fill="D9D9D9" w:themeFill="background1" w:themeFillShade="D9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2890" w:type="dxa"/>
            <w:shd w:val="clear" w:color="auto" w:fill="D9D9D9" w:themeFill="background1" w:themeFillShade="D9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Подведение итогов</w:t>
            </w:r>
          </w:p>
        </w:tc>
        <w:tc>
          <w:tcPr>
            <w:tcW w:w="819" w:type="dxa"/>
            <w:shd w:val="clear" w:color="auto" w:fill="D9D9D9" w:themeFill="background1" w:themeFillShade="D9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27" w:type="dxa"/>
            <w:shd w:val="clear" w:color="auto" w:fill="D9D9D9" w:themeFill="background1" w:themeFillShade="D9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D9D9D9" w:themeFill="background1" w:themeFillShade="D9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Познавательная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беседа</w:t>
            </w:r>
          </w:p>
        </w:tc>
        <w:tc>
          <w:tcPr>
            <w:tcW w:w="1276" w:type="dxa"/>
            <w:gridSpan w:val="2"/>
            <w:shd w:val="clear" w:color="auto" w:fill="D9D9D9" w:themeFill="background1" w:themeFillShade="D9"/>
          </w:tcPr>
          <w:p w:rsidR="00257087" w:rsidRPr="00DC5319" w:rsidRDefault="00FC229B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</w:tr>
      <w:tr w:rsidR="00257087" w:rsidRPr="00DC5319" w:rsidTr="00257087">
        <w:tc>
          <w:tcPr>
            <w:tcW w:w="675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90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Итого</w:t>
            </w:r>
          </w:p>
        </w:tc>
        <w:tc>
          <w:tcPr>
            <w:tcW w:w="819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827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851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C531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984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257087" w:rsidRPr="00DC5319" w:rsidRDefault="00257087" w:rsidP="00D01AEA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11572B" w:rsidRPr="00DC5319" w:rsidRDefault="003B5C02" w:rsidP="0011572B">
      <w:pPr>
        <w:ind w:right="60"/>
        <w:textAlignment w:val="top"/>
        <w:rPr>
          <w:rFonts w:ascii="Times New Roman" w:eastAsia="Times New Roman" w:hAnsi="Times New Roman" w:cs="Times New Roman"/>
          <w:b/>
          <w:color w:val="000000" w:themeColor="text1"/>
          <w:sz w:val="28"/>
          <w:szCs w:val="20"/>
          <w:lang w:eastAsia="ru-RU"/>
        </w:rPr>
      </w:pPr>
      <w:r w:rsidRPr="00DC5319">
        <w:rPr>
          <w:rFonts w:ascii="Times New Roman" w:eastAsia="Times New Roman" w:hAnsi="Times New Roman" w:cs="Times New Roman"/>
          <w:b/>
          <w:color w:val="000000" w:themeColor="text1"/>
          <w:sz w:val="28"/>
          <w:szCs w:val="20"/>
          <w:lang w:eastAsia="ru-RU"/>
        </w:rPr>
        <w:tab/>
      </w:r>
    </w:p>
    <w:p w:rsidR="0011572B" w:rsidRPr="00DC5319" w:rsidRDefault="0011572B" w:rsidP="00EE5D36">
      <w:pPr>
        <w:pStyle w:val="a4"/>
        <w:numPr>
          <w:ilvl w:val="0"/>
          <w:numId w:val="8"/>
        </w:numPr>
        <w:spacing w:line="360" w:lineRule="auto"/>
        <w:ind w:right="60"/>
        <w:textAlignment w:val="top"/>
        <w:rPr>
          <w:rFonts w:ascii="Times New Roman" w:eastAsia="Times New Roman" w:hAnsi="Times New Roman" w:cs="Times New Roman"/>
          <w:b/>
          <w:color w:val="000000" w:themeColor="text1"/>
          <w:sz w:val="28"/>
          <w:szCs w:val="20"/>
          <w:lang w:eastAsia="ru-RU"/>
        </w:rPr>
      </w:pPr>
      <w:r w:rsidRPr="00DC5319">
        <w:rPr>
          <w:rFonts w:ascii="Times New Roman" w:eastAsia="Times New Roman" w:hAnsi="Times New Roman" w:cs="Times New Roman"/>
          <w:b/>
          <w:color w:val="000000" w:themeColor="text1"/>
          <w:sz w:val="28"/>
          <w:szCs w:val="20"/>
          <w:lang w:eastAsia="ru-RU"/>
        </w:rPr>
        <w:t>Методическое обеспечение программы</w:t>
      </w:r>
    </w:p>
    <w:p w:rsidR="004721DF" w:rsidRPr="00DC5319" w:rsidRDefault="004F62DC" w:rsidP="004F62DC">
      <w:pPr>
        <w:spacing w:line="360" w:lineRule="auto"/>
        <w:ind w:right="60"/>
        <w:textAlignment w:val="top"/>
        <w:rPr>
          <w:rFonts w:ascii="Times New Roman" w:eastAsia="Times New Roman" w:hAnsi="Times New Roman" w:cs="Times New Roman"/>
          <w:bCs/>
          <w:color w:val="000000" w:themeColor="text1"/>
          <w:sz w:val="28"/>
          <w:szCs w:val="20"/>
          <w:lang w:eastAsia="ru-RU"/>
        </w:rPr>
      </w:pPr>
      <w:r w:rsidRPr="00DC5319">
        <w:rPr>
          <w:rFonts w:ascii="Times New Roman" w:eastAsia="Times New Roman" w:hAnsi="Times New Roman" w:cs="Times New Roman"/>
          <w:bCs/>
          <w:color w:val="000000" w:themeColor="text1"/>
          <w:sz w:val="28"/>
          <w:szCs w:val="20"/>
          <w:lang w:eastAsia="ru-RU"/>
        </w:rPr>
        <w:t xml:space="preserve">     </w:t>
      </w:r>
      <w:bookmarkStart w:id="1" w:name="_Hlk80867999"/>
      <w:r w:rsidR="004721DF" w:rsidRPr="00DC5319">
        <w:rPr>
          <w:rFonts w:ascii="Times New Roman" w:eastAsia="Times New Roman" w:hAnsi="Times New Roman" w:cs="Times New Roman"/>
          <w:bCs/>
          <w:color w:val="000000" w:themeColor="text1"/>
          <w:sz w:val="28"/>
          <w:szCs w:val="20"/>
          <w:lang w:eastAsia="ru-RU"/>
        </w:rPr>
        <w:t xml:space="preserve">Для проведения занятий имеется кабинет физики, оборудованный современной компьютерной техникой и выходом в Интернет. Имеется измерительный компьютерный блок и </w:t>
      </w:r>
      <w:r w:rsidRPr="00DC5319">
        <w:rPr>
          <w:rFonts w:ascii="Times New Roman" w:eastAsia="Times New Roman" w:hAnsi="Times New Roman" w:cs="Times New Roman"/>
          <w:bCs/>
          <w:color w:val="000000" w:themeColor="text1"/>
          <w:sz w:val="28"/>
          <w:szCs w:val="20"/>
          <w:lang w:eastAsia="ru-RU"/>
        </w:rPr>
        <w:t>измерительные датчики, подключаемые к нему (датчик освещенности, датчик уровня шума, пульсометр, датчик влажности и др.). Методические материалы по данному курсу</w:t>
      </w:r>
      <w:bookmarkEnd w:id="1"/>
      <w:r w:rsidRPr="00DC5319">
        <w:rPr>
          <w:rFonts w:ascii="Times New Roman" w:eastAsia="Times New Roman" w:hAnsi="Times New Roman" w:cs="Times New Roman"/>
          <w:bCs/>
          <w:color w:val="000000" w:themeColor="text1"/>
          <w:sz w:val="28"/>
          <w:szCs w:val="20"/>
          <w:lang w:eastAsia="ru-RU"/>
        </w:rPr>
        <w:t>.</w:t>
      </w:r>
    </w:p>
    <w:p w:rsidR="004F62DC" w:rsidRPr="00DC5319" w:rsidRDefault="004F62DC" w:rsidP="004F62DC">
      <w:pPr>
        <w:spacing w:line="360" w:lineRule="auto"/>
        <w:ind w:right="60"/>
        <w:textAlignment w:val="top"/>
        <w:rPr>
          <w:rFonts w:ascii="Times New Roman" w:eastAsia="Times New Roman" w:hAnsi="Times New Roman" w:cs="Times New Roman"/>
          <w:bCs/>
          <w:color w:val="000000" w:themeColor="text1"/>
          <w:sz w:val="28"/>
          <w:szCs w:val="20"/>
          <w:lang w:eastAsia="ru-RU"/>
        </w:rPr>
      </w:pPr>
    </w:p>
    <w:p w:rsidR="0011572B" w:rsidRPr="00DC5319" w:rsidRDefault="0011572B" w:rsidP="0011572B">
      <w:pPr>
        <w:pStyle w:val="a4"/>
        <w:rPr>
          <w:rFonts w:ascii="Times New Roman" w:eastAsia="Times New Roman" w:hAnsi="Times New Roman" w:cs="Times New Roman"/>
          <w:b/>
          <w:color w:val="000000" w:themeColor="text1"/>
          <w:sz w:val="28"/>
          <w:szCs w:val="20"/>
          <w:lang w:eastAsia="ru-RU"/>
        </w:rPr>
      </w:pPr>
    </w:p>
    <w:p w:rsidR="0011572B" w:rsidRPr="00DC5319" w:rsidRDefault="0011572B" w:rsidP="00EE5D36">
      <w:pPr>
        <w:pStyle w:val="a4"/>
        <w:numPr>
          <w:ilvl w:val="0"/>
          <w:numId w:val="8"/>
        </w:numPr>
        <w:ind w:right="60"/>
        <w:textAlignment w:val="top"/>
        <w:rPr>
          <w:rFonts w:ascii="Times New Roman" w:eastAsia="Times New Roman" w:hAnsi="Times New Roman" w:cs="Times New Roman"/>
          <w:b/>
          <w:color w:val="000000" w:themeColor="text1"/>
          <w:sz w:val="28"/>
          <w:szCs w:val="20"/>
          <w:lang w:eastAsia="ru-RU"/>
        </w:rPr>
      </w:pPr>
      <w:bookmarkStart w:id="2" w:name="_Hlk80868021"/>
      <w:r w:rsidRPr="00DC5319">
        <w:rPr>
          <w:rFonts w:ascii="Times New Roman" w:eastAsia="Times New Roman" w:hAnsi="Times New Roman" w:cs="Times New Roman"/>
          <w:b/>
          <w:color w:val="000000" w:themeColor="text1"/>
          <w:sz w:val="28"/>
          <w:szCs w:val="20"/>
          <w:lang w:eastAsia="ru-RU"/>
        </w:rPr>
        <w:t>Список литературы</w:t>
      </w:r>
    </w:p>
    <w:bookmarkEnd w:id="2"/>
    <w:p w:rsidR="0011572B" w:rsidRPr="00DC5319" w:rsidRDefault="0011572B" w:rsidP="003B5C02">
      <w:pPr>
        <w:ind w:right="60"/>
        <w:textAlignment w:val="top"/>
        <w:rPr>
          <w:rFonts w:ascii="Times New Roman" w:eastAsia="Times New Roman" w:hAnsi="Times New Roman" w:cs="Times New Roman"/>
          <w:b/>
          <w:color w:val="000000" w:themeColor="text1"/>
          <w:sz w:val="28"/>
          <w:szCs w:val="20"/>
          <w:lang w:eastAsia="ru-RU"/>
        </w:rPr>
      </w:pPr>
    </w:p>
    <w:p w:rsidR="000B6EA6" w:rsidRPr="00DC5319" w:rsidRDefault="000B6EA6" w:rsidP="004F62DC">
      <w:pPr>
        <w:numPr>
          <w:ilvl w:val="0"/>
          <w:numId w:val="6"/>
        </w:numPr>
        <w:spacing w:line="360" w:lineRule="auto"/>
        <w:rPr>
          <w:rStyle w:val="a5"/>
          <w:rFonts w:ascii="Times New Roman" w:hAnsi="Times New Roman"/>
          <w:b w:val="0"/>
          <w:bCs w:val="0"/>
          <w:color w:val="000000" w:themeColor="text1"/>
          <w:sz w:val="28"/>
          <w:szCs w:val="28"/>
        </w:rPr>
      </w:pPr>
      <w:r w:rsidRPr="00DC5319">
        <w:rPr>
          <w:rStyle w:val="a5"/>
          <w:rFonts w:ascii="Times New Roman" w:hAnsi="Times New Roman"/>
          <w:b w:val="0"/>
          <w:bCs w:val="0"/>
          <w:color w:val="000000" w:themeColor="text1"/>
          <w:sz w:val="28"/>
          <w:szCs w:val="28"/>
        </w:rPr>
        <w:t>Блудов М.И  «Беседы по физике»</w:t>
      </w:r>
    </w:p>
    <w:p w:rsidR="000B6EA6" w:rsidRPr="004F62DC" w:rsidRDefault="000B6EA6" w:rsidP="004F62DC">
      <w:pPr>
        <w:numPr>
          <w:ilvl w:val="0"/>
          <w:numId w:val="6"/>
        </w:numPr>
        <w:spacing w:before="100" w:beforeAutospacing="1" w:after="100" w:afterAutospacing="1" w:line="360" w:lineRule="auto"/>
        <w:contextualSpacing/>
        <w:jc w:val="lef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F62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Богданов К. Ю. Физик в гостях у биолога. – М.: Наука, ФМЛ, 1986</w:t>
      </w:r>
    </w:p>
    <w:p w:rsidR="000B6EA6" w:rsidRPr="00DC5319" w:rsidRDefault="000B6EA6" w:rsidP="004F62DC">
      <w:pPr>
        <w:numPr>
          <w:ilvl w:val="0"/>
          <w:numId w:val="6"/>
        </w:numPr>
        <w:spacing w:line="360" w:lineRule="auto"/>
        <w:rPr>
          <w:rStyle w:val="a5"/>
          <w:rFonts w:ascii="Times New Roman" w:hAnsi="Times New Roman"/>
          <w:b w:val="0"/>
          <w:bCs w:val="0"/>
          <w:color w:val="000000" w:themeColor="text1"/>
          <w:sz w:val="28"/>
          <w:szCs w:val="28"/>
        </w:rPr>
      </w:pPr>
      <w:proofErr w:type="spellStart"/>
      <w:r w:rsidRPr="00DC5319">
        <w:rPr>
          <w:rStyle w:val="a5"/>
          <w:rFonts w:ascii="Times New Roman" w:hAnsi="Times New Roman"/>
          <w:b w:val="0"/>
          <w:bCs w:val="0"/>
          <w:color w:val="000000" w:themeColor="text1"/>
          <w:sz w:val="28"/>
          <w:szCs w:val="28"/>
        </w:rPr>
        <w:t>Енохович</w:t>
      </w:r>
      <w:proofErr w:type="spellEnd"/>
      <w:r w:rsidRPr="00DC5319">
        <w:rPr>
          <w:rStyle w:val="a5"/>
          <w:rFonts w:ascii="Times New Roman" w:hAnsi="Times New Roman"/>
          <w:b w:val="0"/>
          <w:bCs w:val="0"/>
          <w:color w:val="000000" w:themeColor="text1"/>
          <w:sz w:val="28"/>
          <w:szCs w:val="28"/>
        </w:rPr>
        <w:t xml:space="preserve"> А.С. « Справочник по физике и технике»</w:t>
      </w:r>
    </w:p>
    <w:p w:rsidR="000B6EA6" w:rsidRPr="004F62DC" w:rsidRDefault="000B6EA6" w:rsidP="004F62DC">
      <w:pPr>
        <w:numPr>
          <w:ilvl w:val="0"/>
          <w:numId w:val="6"/>
        </w:numPr>
        <w:spacing w:before="100" w:beforeAutospacing="1" w:after="100" w:afterAutospacing="1" w:line="360" w:lineRule="auto"/>
        <w:contextualSpacing/>
        <w:jc w:val="lef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F62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Зверев И. Д. Книга для чтения по анатомии, физиологии и гигиене человека. – М.: Просвещение, 1983</w:t>
      </w:r>
    </w:p>
    <w:p w:rsidR="000B6EA6" w:rsidRPr="004F62DC" w:rsidRDefault="000B6EA6" w:rsidP="004F62DC">
      <w:pPr>
        <w:numPr>
          <w:ilvl w:val="0"/>
          <w:numId w:val="6"/>
        </w:numPr>
        <w:spacing w:before="100" w:beforeAutospacing="1" w:after="100" w:afterAutospacing="1" w:line="360" w:lineRule="auto"/>
        <w:contextualSpacing/>
        <w:jc w:val="lef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F62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Ильченко В. Р. Перекрестки физики</w:t>
      </w:r>
      <w:proofErr w:type="gramStart"/>
      <w:r w:rsidRPr="004F62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,</w:t>
      </w:r>
      <w:proofErr w:type="gramEnd"/>
      <w:r w:rsidRPr="004F62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химии, биологии. – М.: Просвещение, 1986</w:t>
      </w:r>
    </w:p>
    <w:p w:rsidR="000B6EA6" w:rsidRPr="00DC5319" w:rsidRDefault="000B6EA6" w:rsidP="004F62DC">
      <w:pPr>
        <w:numPr>
          <w:ilvl w:val="0"/>
          <w:numId w:val="6"/>
        </w:numPr>
        <w:spacing w:line="360" w:lineRule="auto"/>
        <w:rPr>
          <w:rStyle w:val="a5"/>
          <w:rFonts w:ascii="Times New Roman" w:hAnsi="Times New Roman"/>
          <w:b w:val="0"/>
          <w:bCs w:val="0"/>
          <w:color w:val="000000" w:themeColor="text1"/>
          <w:sz w:val="28"/>
          <w:szCs w:val="28"/>
        </w:rPr>
      </w:pPr>
      <w:r w:rsidRPr="00DC5319">
        <w:rPr>
          <w:rStyle w:val="a5"/>
          <w:rFonts w:ascii="Times New Roman" w:hAnsi="Times New Roman"/>
          <w:b w:val="0"/>
          <w:bCs w:val="0"/>
          <w:color w:val="000000" w:themeColor="text1"/>
          <w:sz w:val="28"/>
          <w:szCs w:val="28"/>
        </w:rPr>
        <w:t>Кириллова И. Г. «Книга для чтения по физике»;</w:t>
      </w:r>
    </w:p>
    <w:p w:rsidR="000B6EA6" w:rsidRPr="00DC5319" w:rsidRDefault="000B6EA6" w:rsidP="004F62DC">
      <w:pPr>
        <w:numPr>
          <w:ilvl w:val="0"/>
          <w:numId w:val="6"/>
        </w:numPr>
        <w:spacing w:line="360" w:lineRule="auto"/>
        <w:rPr>
          <w:rStyle w:val="a5"/>
          <w:rFonts w:ascii="Times New Roman" w:hAnsi="Times New Roman"/>
          <w:b w:val="0"/>
          <w:bCs w:val="0"/>
          <w:color w:val="000000" w:themeColor="text1"/>
          <w:sz w:val="28"/>
          <w:szCs w:val="28"/>
        </w:rPr>
      </w:pPr>
      <w:r w:rsidRPr="00DC5319">
        <w:rPr>
          <w:rStyle w:val="a5"/>
          <w:rFonts w:ascii="Times New Roman" w:hAnsi="Times New Roman"/>
          <w:b w:val="0"/>
          <w:bCs w:val="0"/>
          <w:color w:val="000000" w:themeColor="text1"/>
          <w:sz w:val="28"/>
          <w:szCs w:val="28"/>
        </w:rPr>
        <w:t>Ланина И.Я. «100 игр по физике».</w:t>
      </w:r>
    </w:p>
    <w:p w:rsidR="000B6EA6" w:rsidRPr="004F62DC" w:rsidRDefault="000B6EA6" w:rsidP="004F62DC">
      <w:pPr>
        <w:numPr>
          <w:ilvl w:val="0"/>
          <w:numId w:val="6"/>
        </w:numPr>
        <w:spacing w:before="100" w:beforeAutospacing="1" w:after="100" w:afterAutospacing="1" w:line="360" w:lineRule="auto"/>
        <w:contextualSpacing/>
        <w:jc w:val="lef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F62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Максимова В. Н. , Груздева Н. В. Межпредметные связи в обучении биологии. – М.: Просвещение, 1987</w:t>
      </w:r>
    </w:p>
    <w:p w:rsidR="000B6EA6" w:rsidRPr="00DC5319" w:rsidRDefault="000B6EA6" w:rsidP="004F62DC">
      <w:pPr>
        <w:numPr>
          <w:ilvl w:val="0"/>
          <w:numId w:val="6"/>
        </w:num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F62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Манойлов В. Е. Электричество и человек. – Л. </w:t>
      </w:r>
      <w:proofErr w:type="spellStart"/>
      <w:r w:rsidRPr="004F62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Энергоиздат</w:t>
      </w:r>
      <w:proofErr w:type="spellEnd"/>
      <w:r w:rsidRPr="004F62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1988</w:t>
      </w:r>
    </w:p>
    <w:p w:rsidR="000B6EA6" w:rsidRPr="004F62DC" w:rsidRDefault="000B6EA6" w:rsidP="004F62DC">
      <w:pPr>
        <w:numPr>
          <w:ilvl w:val="0"/>
          <w:numId w:val="6"/>
        </w:numPr>
        <w:spacing w:before="100" w:beforeAutospacing="1" w:after="100" w:afterAutospacing="1" w:line="360" w:lineRule="auto"/>
        <w:contextualSpacing/>
        <w:jc w:val="lef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F62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Маркосян П. Г. Физиология. – М.: - Мир, 1985</w:t>
      </w:r>
    </w:p>
    <w:p w:rsidR="000B6EA6" w:rsidRPr="004F62DC" w:rsidRDefault="000B6EA6" w:rsidP="004F62DC">
      <w:pPr>
        <w:numPr>
          <w:ilvl w:val="0"/>
          <w:numId w:val="6"/>
        </w:numPr>
        <w:spacing w:before="100" w:beforeAutospacing="1" w:after="100" w:afterAutospacing="1" w:line="360" w:lineRule="auto"/>
        <w:contextualSpacing/>
        <w:jc w:val="lef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4F62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Маркушевич</w:t>
      </w:r>
      <w:proofErr w:type="spellEnd"/>
      <w:r w:rsidRPr="004F62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А. И. Детская энциклопедия «Человек». – М.: Педагогика, 1975</w:t>
      </w:r>
    </w:p>
    <w:p w:rsidR="000B6EA6" w:rsidRPr="004F62DC" w:rsidRDefault="000B6EA6" w:rsidP="004F62DC">
      <w:pPr>
        <w:numPr>
          <w:ilvl w:val="0"/>
          <w:numId w:val="6"/>
        </w:numPr>
        <w:spacing w:before="100" w:beforeAutospacing="1" w:after="100" w:afterAutospacing="1" w:line="360" w:lineRule="auto"/>
        <w:contextualSpacing/>
        <w:jc w:val="lef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F62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Перельман Я. И. Занимательная физика. – М.: Наука, 1986</w:t>
      </w:r>
    </w:p>
    <w:p w:rsidR="000B6EA6" w:rsidRPr="00DC5319" w:rsidRDefault="000B6EA6" w:rsidP="004F62DC">
      <w:pPr>
        <w:numPr>
          <w:ilvl w:val="0"/>
          <w:numId w:val="6"/>
        </w:numPr>
        <w:spacing w:line="360" w:lineRule="auto"/>
        <w:rPr>
          <w:rStyle w:val="a5"/>
          <w:rFonts w:ascii="Times New Roman" w:hAnsi="Times New Roman"/>
          <w:b w:val="0"/>
          <w:bCs w:val="0"/>
          <w:color w:val="000000" w:themeColor="text1"/>
          <w:sz w:val="28"/>
          <w:szCs w:val="28"/>
        </w:rPr>
      </w:pPr>
      <w:r w:rsidRPr="00DC5319">
        <w:rPr>
          <w:rStyle w:val="a5"/>
          <w:rFonts w:ascii="Times New Roman" w:hAnsi="Times New Roman"/>
          <w:b w:val="0"/>
          <w:bCs w:val="0"/>
          <w:color w:val="000000" w:themeColor="text1"/>
          <w:sz w:val="28"/>
          <w:szCs w:val="28"/>
        </w:rPr>
        <w:t>Покровский А.А. «Демонстрационные опыты по физике»;</w:t>
      </w:r>
    </w:p>
    <w:p w:rsidR="000B6EA6" w:rsidRPr="00DC5319" w:rsidRDefault="000B6EA6" w:rsidP="004F62DC">
      <w:pPr>
        <w:pStyle w:val="a4"/>
        <w:numPr>
          <w:ilvl w:val="0"/>
          <w:numId w:val="6"/>
        </w:numPr>
        <w:spacing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C53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Программы факультативных курсов по физике (2ч), Москва, «Просвещение»;</w:t>
      </w:r>
    </w:p>
    <w:p w:rsidR="000B6EA6" w:rsidRPr="004F62DC" w:rsidRDefault="000B6EA6" w:rsidP="004F62DC">
      <w:pPr>
        <w:numPr>
          <w:ilvl w:val="0"/>
          <w:numId w:val="6"/>
        </w:numPr>
        <w:spacing w:before="100" w:beforeAutospacing="1" w:after="100" w:afterAutospacing="1" w:line="360" w:lineRule="auto"/>
        <w:contextualSpacing/>
        <w:jc w:val="lef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F62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Физиология человека./ / Пер. с англ. Под ред. Костюка П. Г. – М.: Мир, 1986. Т. 1.</w:t>
      </w:r>
    </w:p>
    <w:p w:rsidR="000B6EA6" w:rsidRPr="004F62DC" w:rsidRDefault="000B6EA6" w:rsidP="004F62DC">
      <w:pPr>
        <w:numPr>
          <w:ilvl w:val="0"/>
          <w:numId w:val="6"/>
        </w:num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F62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Хрипкова А. Г., Колесов Д. В. Гигиена и здоровье школьников. – М.: Просвещение, 1988</w:t>
      </w:r>
    </w:p>
    <w:p w:rsidR="000B6EA6" w:rsidRPr="004F62DC" w:rsidRDefault="000B6EA6" w:rsidP="004F62DC">
      <w:pPr>
        <w:numPr>
          <w:ilvl w:val="0"/>
          <w:numId w:val="6"/>
        </w:num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F62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Экология: Учебник для 7 – 9 классов общеобразовательных школ./ Зверев А. Т., Зверева Е. Г. – М.: ООО «Издательский дом «ОНИКС 21 век»</w:t>
      </w:r>
    </w:p>
    <w:p w:rsidR="000B6EA6" w:rsidRDefault="000B6EA6" w:rsidP="004F62DC">
      <w:pPr>
        <w:numPr>
          <w:ilvl w:val="0"/>
          <w:numId w:val="6"/>
        </w:numPr>
        <w:spacing w:line="360" w:lineRule="auto"/>
        <w:rPr>
          <w:rStyle w:val="a5"/>
          <w:rFonts w:ascii="Times New Roman" w:hAnsi="Times New Roman"/>
          <w:b w:val="0"/>
          <w:bCs w:val="0"/>
          <w:color w:val="000000" w:themeColor="text1"/>
          <w:sz w:val="28"/>
          <w:szCs w:val="28"/>
        </w:rPr>
      </w:pPr>
      <w:proofErr w:type="spellStart"/>
      <w:r w:rsidRPr="00DC5319">
        <w:rPr>
          <w:rStyle w:val="a5"/>
          <w:rFonts w:ascii="Times New Roman" w:hAnsi="Times New Roman"/>
          <w:b w:val="0"/>
          <w:bCs w:val="0"/>
          <w:color w:val="000000" w:themeColor="text1"/>
          <w:sz w:val="28"/>
          <w:szCs w:val="28"/>
        </w:rPr>
        <w:t>Эльшанский</w:t>
      </w:r>
      <w:proofErr w:type="spellEnd"/>
      <w:r w:rsidRPr="00DC5319">
        <w:rPr>
          <w:rStyle w:val="a5"/>
          <w:rFonts w:ascii="Times New Roman" w:hAnsi="Times New Roman"/>
          <w:b w:val="0"/>
          <w:bCs w:val="0"/>
          <w:color w:val="000000" w:themeColor="text1"/>
          <w:sz w:val="28"/>
          <w:szCs w:val="28"/>
        </w:rPr>
        <w:t xml:space="preserve"> И.И. «Хочу стать Кулибиным»</w:t>
      </w:r>
    </w:p>
    <w:p w:rsidR="00FC229B" w:rsidRDefault="00FC229B" w:rsidP="00FC229B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FC229B" w:rsidRDefault="00FC229B" w:rsidP="00FC229B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FC229B" w:rsidRDefault="00FC229B" w:rsidP="00FC229B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FC229B" w:rsidRDefault="00FC229B" w:rsidP="00FC229B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FC229B" w:rsidRDefault="00FC229B" w:rsidP="00FC229B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FC229B" w:rsidRDefault="00FC229B" w:rsidP="00FC229B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FC229B" w:rsidRPr="004F62DC" w:rsidRDefault="00FC229B" w:rsidP="00FC229B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3B5C02" w:rsidRPr="00DC5319" w:rsidRDefault="003B5C02" w:rsidP="003B5C02">
      <w:pPr>
        <w:shd w:val="clear" w:color="auto" w:fill="FFFFFF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B5C02" w:rsidRPr="00DC5319" w:rsidRDefault="003B5C02" w:rsidP="003B5C02">
      <w:pPr>
        <w:shd w:val="clear" w:color="auto" w:fill="FFFFFF"/>
        <w:ind w:firstLine="708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</w:p>
    <w:p w:rsidR="003B5C02" w:rsidRPr="00DC5319" w:rsidRDefault="003B5C02" w:rsidP="003B5C02">
      <w:pPr>
        <w:shd w:val="clear" w:color="auto" w:fill="FFFFFF"/>
        <w:ind w:firstLine="708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</w:p>
    <w:p w:rsidR="003B5C02" w:rsidRPr="00DC5319" w:rsidRDefault="003B5C02" w:rsidP="003B5C02">
      <w:pPr>
        <w:shd w:val="clear" w:color="auto" w:fill="FFFFFF"/>
        <w:ind w:firstLine="708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tbl>
      <w:tblPr>
        <w:tblStyle w:val="a3"/>
        <w:tblW w:w="9980" w:type="dxa"/>
        <w:tblLook w:val="04A0" w:firstRow="1" w:lastRow="0" w:firstColumn="1" w:lastColumn="0" w:noHBand="0" w:noVBand="1"/>
      </w:tblPr>
      <w:tblGrid>
        <w:gridCol w:w="4990"/>
        <w:gridCol w:w="4990"/>
      </w:tblGrid>
      <w:tr w:rsidR="00FC229B" w:rsidRPr="00DC5319" w:rsidTr="00FC229B">
        <w:trPr>
          <w:trHeight w:val="3175"/>
        </w:trPr>
        <w:tc>
          <w:tcPr>
            <w:tcW w:w="4990" w:type="dxa"/>
          </w:tcPr>
          <w:p w:rsidR="00FC229B" w:rsidRPr="00DC5319" w:rsidRDefault="00FC229B" w:rsidP="00BF0869">
            <w:pPr>
              <w:ind w:right="60"/>
              <w:jc w:val="center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C53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СОГЛАСОВАНО</w:t>
            </w:r>
          </w:p>
          <w:p w:rsidR="00FC229B" w:rsidRDefault="00FC229B" w:rsidP="00BF0869">
            <w:pPr>
              <w:ind w:right="60"/>
              <w:jc w:val="center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Протоколом заседания</w:t>
            </w:r>
            <w:r w:rsidRPr="00DC53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</w:p>
          <w:p w:rsidR="00FC229B" w:rsidRDefault="00FC229B" w:rsidP="00BF0869">
            <w:pPr>
              <w:ind w:right="60"/>
              <w:jc w:val="center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C53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методическ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ого</w:t>
            </w:r>
            <w:r w:rsidRPr="00DC53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объединени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я</w:t>
            </w:r>
          </w:p>
          <w:p w:rsidR="00FC229B" w:rsidRPr="00DC5319" w:rsidRDefault="00FC229B" w:rsidP="00BF0869">
            <w:pPr>
              <w:ind w:right="60"/>
              <w:jc w:val="center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учителей</w:t>
            </w:r>
            <w:r w:rsidRPr="00DC53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предметов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естественнонаучного</w:t>
            </w:r>
            <w:r w:rsidRPr="00DC53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цикла</w:t>
            </w:r>
          </w:p>
          <w:p w:rsidR="00FC229B" w:rsidRDefault="00FC229B" w:rsidP="00BF0869">
            <w:pPr>
              <w:ind w:right="60"/>
              <w:jc w:val="center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МБОУ СОШ № 12 МО_____________</w:t>
            </w:r>
          </w:p>
          <w:p w:rsidR="00FC229B" w:rsidRDefault="00FC229B" w:rsidP="00BF0869">
            <w:pPr>
              <w:ind w:right="60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от________________20___года №__</w:t>
            </w:r>
          </w:p>
          <w:p w:rsidR="00FC229B" w:rsidRDefault="00FC229B" w:rsidP="00BF0869">
            <w:pPr>
              <w:ind w:right="60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_________________     ___________</w:t>
            </w:r>
          </w:p>
          <w:p w:rsidR="00FC229B" w:rsidRPr="000E1334" w:rsidRDefault="00FC229B" w:rsidP="00BF0869">
            <w:pPr>
              <w:ind w:right="60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0E133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 xml:space="preserve">подпись руководителя МО   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 xml:space="preserve">                              </w:t>
            </w:r>
            <w:r w:rsidRPr="000E133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Ф.И.О.</w:t>
            </w:r>
          </w:p>
          <w:p w:rsidR="00FC229B" w:rsidRPr="00DC5319" w:rsidRDefault="00FC229B" w:rsidP="00BF0869">
            <w:pPr>
              <w:ind w:right="60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990" w:type="dxa"/>
          </w:tcPr>
          <w:p w:rsidR="00FC229B" w:rsidRPr="00DC5319" w:rsidRDefault="00FC229B" w:rsidP="00BF0869">
            <w:pPr>
              <w:spacing w:line="360" w:lineRule="auto"/>
              <w:ind w:right="60"/>
              <w:jc w:val="center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C53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СОГЛАСОВАНО</w:t>
            </w:r>
          </w:p>
          <w:p w:rsidR="00FC229B" w:rsidRDefault="00FC229B" w:rsidP="00BF0869">
            <w:pPr>
              <w:spacing w:line="360" w:lineRule="auto"/>
              <w:ind w:right="60"/>
              <w:jc w:val="center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C53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Заместитель директора по УВР</w:t>
            </w:r>
          </w:p>
          <w:p w:rsidR="00FC229B" w:rsidRPr="00DC5319" w:rsidRDefault="00FC229B" w:rsidP="00BF0869">
            <w:pPr>
              <w:ind w:right="60"/>
              <w:jc w:val="center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FC229B" w:rsidRDefault="00FC229B" w:rsidP="00BF0869">
            <w:pPr>
              <w:ind w:right="60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C53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_____________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___   ______________</w:t>
            </w:r>
          </w:p>
          <w:p w:rsidR="00FC229B" w:rsidRPr="00842ABB" w:rsidRDefault="00FC229B" w:rsidP="00BF0869">
            <w:pPr>
              <w:ind w:right="60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 xml:space="preserve">                п</w:t>
            </w:r>
            <w:r w:rsidRPr="00842AB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 xml:space="preserve">одпись                       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 xml:space="preserve">                          </w:t>
            </w:r>
            <w:r w:rsidRPr="00842AB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 xml:space="preserve">   Ф.И.О.</w:t>
            </w:r>
          </w:p>
          <w:p w:rsidR="00FC229B" w:rsidRPr="00DC5319" w:rsidRDefault="00FC229B" w:rsidP="00BF0869">
            <w:pPr>
              <w:ind w:right="60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FC229B" w:rsidRPr="00DC5319" w:rsidRDefault="00FC229B" w:rsidP="00BF0869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_________________20____года</w:t>
            </w:r>
          </w:p>
        </w:tc>
      </w:tr>
    </w:tbl>
    <w:p w:rsidR="003B5C02" w:rsidRPr="00DC5319" w:rsidRDefault="003B5C02" w:rsidP="003B5C02">
      <w:pPr>
        <w:shd w:val="clear" w:color="auto" w:fill="FFFFFF"/>
        <w:ind w:firstLine="708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A0ABF" w:rsidRPr="00DC5319" w:rsidRDefault="005A0ABF">
      <w:pPr>
        <w:rPr>
          <w:color w:val="000000" w:themeColor="text1"/>
        </w:rPr>
      </w:pPr>
    </w:p>
    <w:sectPr w:rsidR="005A0ABF" w:rsidRPr="00DC5319" w:rsidSect="0025708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17E2" w:rsidRDefault="000A17E2" w:rsidP="00DC5319">
      <w:r>
        <w:separator/>
      </w:r>
    </w:p>
  </w:endnote>
  <w:endnote w:type="continuationSeparator" w:id="0">
    <w:p w:rsidR="000A17E2" w:rsidRDefault="000A17E2" w:rsidP="00DC53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17E2" w:rsidRDefault="000A17E2" w:rsidP="00DC5319">
      <w:r>
        <w:separator/>
      </w:r>
    </w:p>
  </w:footnote>
  <w:footnote w:type="continuationSeparator" w:id="0">
    <w:p w:rsidR="000A17E2" w:rsidRDefault="000A17E2" w:rsidP="00DC53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454172"/>
    <w:multiLevelType w:val="hybridMultilevel"/>
    <w:tmpl w:val="4F90CA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3E169D"/>
    <w:multiLevelType w:val="hybridMultilevel"/>
    <w:tmpl w:val="CF10465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CD5FE8"/>
    <w:multiLevelType w:val="multilevel"/>
    <w:tmpl w:val="09A41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126065D"/>
    <w:multiLevelType w:val="hybridMultilevel"/>
    <w:tmpl w:val="C0B8E0D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358382D"/>
    <w:multiLevelType w:val="hybridMultilevel"/>
    <w:tmpl w:val="DC80C5C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C34E1D"/>
    <w:multiLevelType w:val="hybridMultilevel"/>
    <w:tmpl w:val="461CF4F8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5EB5B0E"/>
    <w:multiLevelType w:val="hybridMultilevel"/>
    <w:tmpl w:val="1F5C94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EB17DD0"/>
    <w:multiLevelType w:val="hybridMultilevel"/>
    <w:tmpl w:val="10969B20"/>
    <w:lvl w:ilvl="0" w:tplc="ADB0AB1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7"/>
  </w:num>
  <w:num w:numId="2">
    <w:abstractNumId w:val="3"/>
  </w:num>
  <w:num w:numId="3">
    <w:abstractNumId w:val="6"/>
  </w:num>
  <w:num w:numId="4">
    <w:abstractNumId w:val="5"/>
  </w:num>
  <w:num w:numId="5">
    <w:abstractNumId w:val="0"/>
  </w:num>
  <w:num w:numId="6">
    <w:abstractNumId w:val="4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B5C02"/>
    <w:rsid w:val="000121D2"/>
    <w:rsid w:val="0004286B"/>
    <w:rsid w:val="000731E7"/>
    <w:rsid w:val="000A17E2"/>
    <w:rsid w:val="000B6EA6"/>
    <w:rsid w:val="000E1778"/>
    <w:rsid w:val="0011572B"/>
    <w:rsid w:val="00120120"/>
    <w:rsid w:val="00145B27"/>
    <w:rsid w:val="001A668B"/>
    <w:rsid w:val="001A6CA6"/>
    <w:rsid w:val="001D5718"/>
    <w:rsid w:val="00243798"/>
    <w:rsid w:val="00257087"/>
    <w:rsid w:val="002B6E79"/>
    <w:rsid w:val="002C2350"/>
    <w:rsid w:val="003B596B"/>
    <w:rsid w:val="003B5C02"/>
    <w:rsid w:val="003C35CD"/>
    <w:rsid w:val="00405B0F"/>
    <w:rsid w:val="00442658"/>
    <w:rsid w:val="0047172F"/>
    <w:rsid w:val="004721DF"/>
    <w:rsid w:val="004F62DC"/>
    <w:rsid w:val="00502217"/>
    <w:rsid w:val="00560766"/>
    <w:rsid w:val="00571401"/>
    <w:rsid w:val="0057653B"/>
    <w:rsid w:val="005A0ABF"/>
    <w:rsid w:val="005A6A81"/>
    <w:rsid w:val="005E3DD5"/>
    <w:rsid w:val="005F2636"/>
    <w:rsid w:val="006A676B"/>
    <w:rsid w:val="006B3EA5"/>
    <w:rsid w:val="00723D67"/>
    <w:rsid w:val="00747565"/>
    <w:rsid w:val="007D3FBC"/>
    <w:rsid w:val="007D7483"/>
    <w:rsid w:val="007E6D78"/>
    <w:rsid w:val="008B3796"/>
    <w:rsid w:val="008D262A"/>
    <w:rsid w:val="009F726A"/>
    <w:rsid w:val="00A0754C"/>
    <w:rsid w:val="00A86B39"/>
    <w:rsid w:val="00A94122"/>
    <w:rsid w:val="00AE69C7"/>
    <w:rsid w:val="00B128CC"/>
    <w:rsid w:val="00B33A5E"/>
    <w:rsid w:val="00B85B2B"/>
    <w:rsid w:val="00BB09A7"/>
    <w:rsid w:val="00C073AF"/>
    <w:rsid w:val="00C643CF"/>
    <w:rsid w:val="00C66498"/>
    <w:rsid w:val="00D01AEA"/>
    <w:rsid w:val="00D25910"/>
    <w:rsid w:val="00D31C57"/>
    <w:rsid w:val="00D81116"/>
    <w:rsid w:val="00D814DA"/>
    <w:rsid w:val="00DC5319"/>
    <w:rsid w:val="00DE3D06"/>
    <w:rsid w:val="00E01BE5"/>
    <w:rsid w:val="00E44D0C"/>
    <w:rsid w:val="00E707CF"/>
    <w:rsid w:val="00EE5D36"/>
    <w:rsid w:val="00F27CCB"/>
    <w:rsid w:val="00F71AE3"/>
    <w:rsid w:val="00FC229B"/>
    <w:rsid w:val="00FC4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5C02"/>
    <w:pPr>
      <w:spacing w:after="0" w:line="240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5C02"/>
    <w:pPr>
      <w:spacing w:after="0" w:line="240" w:lineRule="auto"/>
      <w:jc w:val="both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11572B"/>
    <w:pPr>
      <w:ind w:left="720"/>
      <w:contextualSpacing/>
    </w:pPr>
  </w:style>
  <w:style w:type="paragraph" w:customStyle="1" w:styleId="c1">
    <w:name w:val="c1"/>
    <w:basedOn w:val="a"/>
    <w:rsid w:val="007D7483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7D7483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D7483"/>
  </w:style>
  <w:style w:type="paragraph" w:customStyle="1" w:styleId="c59">
    <w:name w:val="c59"/>
    <w:basedOn w:val="a"/>
    <w:rsid w:val="006A676B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6A676B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F62DC"/>
    <w:rPr>
      <w:b/>
      <w:bCs/>
    </w:rPr>
  </w:style>
  <w:style w:type="paragraph" w:styleId="a6">
    <w:name w:val="header"/>
    <w:basedOn w:val="a"/>
    <w:link w:val="a7"/>
    <w:uiPriority w:val="99"/>
    <w:unhideWhenUsed/>
    <w:rsid w:val="00DC531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C5319"/>
  </w:style>
  <w:style w:type="paragraph" w:styleId="a8">
    <w:name w:val="footer"/>
    <w:basedOn w:val="a"/>
    <w:link w:val="a9"/>
    <w:uiPriority w:val="99"/>
    <w:unhideWhenUsed/>
    <w:rsid w:val="00DC531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C5319"/>
  </w:style>
  <w:style w:type="paragraph" w:styleId="aa">
    <w:name w:val="Balloon Text"/>
    <w:basedOn w:val="a"/>
    <w:link w:val="ab"/>
    <w:uiPriority w:val="99"/>
    <w:semiHidden/>
    <w:unhideWhenUsed/>
    <w:rsid w:val="000121D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121D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33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1</Pages>
  <Words>5053</Words>
  <Characters>28806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12finance</dc:creator>
  <cp:lastModifiedBy>Зиргай</cp:lastModifiedBy>
  <cp:revision>29</cp:revision>
  <dcterms:created xsi:type="dcterms:W3CDTF">2017-12-08T10:31:00Z</dcterms:created>
  <dcterms:modified xsi:type="dcterms:W3CDTF">2021-10-27T04:53:00Z</dcterms:modified>
</cp:coreProperties>
</file>