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E4" w:rsidRPr="00B758D9" w:rsidRDefault="00BE0AE4" w:rsidP="00B758D9">
      <w:pPr>
        <w:shd w:val="clear" w:color="auto" w:fill="FFFFFF"/>
        <w:ind w:right="614"/>
        <w:rPr>
          <w:rFonts w:ascii="Times New Roman" w:hAnsi="Times New Roman" w:cs="Times New Roman"/>
          <w:b/>
          <w:sz w:val="24"/>
          <w:szCs w:val="24"/>
        </w:rPr>
      </w:pPr>
    </w:p>
    <w:p w:rsidR="002F34FB" w:rsidRPr="00D0160B" w:rsidRDefault="00BE0AE4" w:rsidP="006E22FE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22FE" w:rsidRPr="00D0160B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758D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2F34FB" w:rsidRPr="00D0160B" w:rsidRDefault="002F34FB" w:rsidP="002F34FB">
      <w:pPr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0160B">
        <w:rPr>
          <w:rFonts w:ascii="Times New Roman" w:hAnsi="Times New Roman" w:cs="Times New Roman"/>
          <w:b/>
          <w:bCs/>
          <w:sz w:val="24"/>
          <w:szCs w:val="24"/>
        </w:rPr>
        <w:t>РАБОЧАЯ  ПРОГРАММА</w:t>
      </w:r>
      <w:proofErr w:type="gramEnd"/>
    </w:p>
    <w:p w:rsidR="002F34FB" w:rsidRPr="00D0160B" w:rsidRDefault="002F34FB" w:rsidP="002F34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F34FB" w:rsidRPr="00D0160B" w:rsidRDefault="006D1757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по учебному предмету «РОДНОЙ   </w:t>
      </w:r>
      <w:proofErr w:type="gramStart"/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>язык  (</w:t>
      </w:r>
      <w:proofErr w:type="gramEnd"/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>РУССКИЙ)»</w:t>
      </w:r>
    </w:p>
    <w:p w:rsidR="002F34FB" w:rsidRPr="00D0160B" w:rsidRDefault="002F34F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F34FB" w:rsidRPr="00D0160B" w:rsidRDefault="00D0160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Ступень обучения: основное общее образование </w:t>
      </w:r>
      <w:proofErr w:type="gramStart"/>
      <w:r w:rsidR="001E1451" w:rsidRPr="00D016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E0AE4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proofErr w:type="gramEnd"/>
    </w:p>
    <w:p w:rsidR="002F34FB" w:rsidRPr="00D0160B" w:rsidRDefault="002F34F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F34FB" w:rsidRPr="00D0160B" w:rsidRDefault="00B758D9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часов 68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>ч</w:t>
      </w:r>
    </w:p>
    <w:p w:rsidR="002F34FB" w:rsidRPr="00D0160B" w:rsidRDefault="002F34F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 - </w:t>
      </w:r>
      <w:r w:rsidR="00B758D9">
        <w:rPr>
          <w:rFonts w:ascii="Times New Roman" w:hAnsi="Times New Roman" w:cs="Times New Roman"/>
          <w:b/>
          <w:bCs/>
          <w:sz w:val="24"/>
          <w:szCs w:val="24"/>
        </w:rPr>
        <w:t xml:space="preserve">учитель   </w:t>
      </w:r>
      <w:proofErr w:type="spellStart"/>
      <w:r w:rsidR="00B758D9">
        <w:rPr>
          <w:rFonts w:ascii="Times New Roman" w:hAnsi="Times New Roman" w:cs="Times New Roman"/>
          <w:b/>
          <w:bCs/>
          <w:sz w:val="24"/>
          <w:szCs w:val="24"/>
        </w:rPr>
        <w:t>Абакаров</w:t>
      </w:r>
      <w:proofErr w:type="spellEnd"/>
      <w:r w:rsidR="00B758D9">
        <w:rPr>
          <w:rFonts w:ascii="Times New Roman" w:hAnsi="Times New Roman" w:cs="Times New Roman"/>
          <w:b/>
          <w:bCs/>
          <w:sz w:val="24"/>
          <w:szCs w:val="24"/>
        </w:rPr>
        <w:t xml:space="preserve"> М.Р.</w:t>
      </w:r>
    </w:p>
    <w:p w:rsidR="002F34FB" w:rsidRPr="00D0160B" w:rsidRDefault="002F34FB" w:rsidP="002F34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160B" w:rsidRPr="00D0160B" w:rsidRDefault="00D0160B" w:rsidP="00D0160B">
      <w:pPr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2"/>
          <w:sz w:val="24"/>
          <w:szCs w:val="24"/>
        </w:rPr>
        <w:t xml:space="preserve">Программа разработана в соответствии </w:t>
      </w:r>
      <w:r w:rsidRPr="00D0160B">
        <w:rPr>
          <w:rFonts w:ascii="Times New Roman" w:hAnsi="Times New Roman" w:cs="Times New Roman"/>
          <w:sz w:val="24"/>
          <w:szCs w:val="24"/>
        </w:rPr>
        <w:t xml:space="preserve">с Федеральным государственным образовательным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стандаром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утвержденного приказом Министерства образования и науки Российской Федерации от 17.12.2010 № 1897 (с изменениями), с учётом примерной основной образовательной программы, внесенной в реестр образовательных программ, одобренной федеральным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учебно</w:t>
      </w:r>
      <w:r w:rsidRPr="00D0160B">
        <w:rPr>
          <w:rFonts w:ascii="Times New Roman" w:hAnsi="Times New Roman" w:cs="Times New Roman"/>
          <w:sz w:val="24"/>
          <w:szCs w:val="24"/>
        </w:rPr>
        <w:softHyphen/>
        <w:t>методическим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объединением по общему образованию (от 08.04.2015, протокол №1/15); с учётом примерной рабочей программы по учебному предмету «Родной язык (русский)» для образовательных организаций, реализующих программы основного общего образования, утвержденной региональным учебно-методическим объединением в системе общего </w:t>
      </w:r>
      <w:r w:rsidR="00B758D9">
        <w:rPr>
          <w:rFonts w:ascii="Times New Roman" w:hAnsi="Times New Roman" w:cs="Times New Roman"/>
          <w:sz w:val="24"/>
          <w:szCs w:val="24"/>
        </w:rPr>
        <w:t>образования .</w:t>
      </w:r>
    </w:p>
    <w:p w:rsidR="006E22FE" w:rsidRPr="00D0160B" w:rsidRDefault="006E22FE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E22FE" w:rsidRPr="00D0160B" w:rsidRDefault="006E22FE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D1757" w:rsidRPr="00D0160B" w:rsidRDefault="006E22FE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</w:p>
    <w:p w:rsidR="00D0160B" w:rsidRDefault="006D175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BC6DE1" w:rsidRPr="00D0160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0160B" w:rsidRDefault="00D0160B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703C7" w:rsidRPr="00D0160B" w:rsidRDefault="006D175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22FE" w:rsidRPr="00D0160B">
        <w:rPr>
          <w:rFonts w:ascii="Times New Roman" w:hAnsi="Times New Roman" w:cs="Times New Roman"/>
          <w:bCs/>
          <w:sz w:val="24"/>
          <w:szCs w:val="24"/>
        </w:rPr>
        <w:t>П</w:t>
      </w:r>
      <w:r w:rsidR="002703C7" w:rsidRPr="00D0160B">
        <w:rPr>
          <w:rFonts w:ascii="Times New Roman" w:hAnsi="Times New Roman" w:cs="Times New Roman"/>
          <w:bCs/>
          <w:sz w:val="24"/>
          <w:szCs w:val="24"/>
        </w:rPr>
        <w:t>ОЯСНИТЕЛЬНАЯ ЗАПИСКА</w:t>
      </w:r>
    </w:p>
    <w:p w:rsidR="006D1757" w:rsidRPr="00B758D9" w:rsidRDefault="002703C7" w:rsidP="00B758D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      Рабочая программа по родному</w:t>
      </w:r>
      <w:r w:rsidR="00BC6DE1" w:rsidRPr="00D0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(русскому) языку  разработана на основе ФГОС ООО (приказ Министерства образования и науки РФ от 17.12.2010г. № 1897), в соответствии с Рабочим учебным планом МБОУ СОШ № 49 , требований к результатам освоения основной образовательной программы основного общего образования, с учётом Примерной программы по учебному предмету «Родной (русский) язык» для </w:t>
      </w:r>
      <w:r w:rsidR="006D1757" w:rsidRPr="00D0160B">
        <w:rPr>
          <w:rFonts w:ascii="Times New Roman" w:hAnsi="Times New Roman" w:cs="Times New Roman"/>
          <w:bCs/>
          <w:sz w:val="24"/>
          <w:szCs w:val="24"/>
        </w:rPr>
        <w:t>7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класса общеобразовательных учреждений, реализующих программы основного общего образования, одобренной  решением  федерального учебно-методического объединения по </w:t>
      </w:r>
      <w:r w:rsidR="00B758D9">
        <w:rPr>
          <w:rFonts w:ascii="Times New Roman" w:hAnsi="Times New Roman" w:cs="Times New Roman"/>
          <w:bCs/>
          <w:sz w:val="24"/>
          <w:szCs w:val="24"/>
        </w:rPr>
        <w:t>общему образованию</w:t>
      </w:r>
    </w:p>
    <w:p w:rsidR="002703C7" w:rsidRPr="00D0160B" w:rsidRDefault="002703C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703C7" w:rsidRPr="00D0160B" w:rsidRDefault="002703C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0AE4" w:rsidRPr="00D0160B" w:rsidRDefault="00BE0AE4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E0AE4" w:rsidRPr="00D0160B" w:rsidRDefault="00BE0AE4" w:rsidP="00BE0AE4">
      <w:pPr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личностных,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</w:t>
      </w:r>
      <w:proofErr w:type="gramStart"/>
      <w:r w:rsidR="006D1757" w:rsidRPr="00D0160B">
        <w:rPr>
          <w:rFonts w:ascii="Times New Roman" w:hAnsi="Times New Roman" w:cs="Times New Roman"/>
          <w:sz w:val="24"/>
          <w:szCs w:val="24"/>
        </w:rPr>
        <w:t xml:space="preserve">овладевают </w:t>
      </w:r>
      <w:r w:rsidRPr="00D0160B">
        <w:rPr>
          <w:rFonts w:ascii="Times New Roman" w:hAnsi="Times New Roman" w:cs="Times New Roman"/>
          <w:sz w:val="24"/>
          <w:szCs w:val="24"/>
        </w:rPr>
        <w:t xml:space="preserve"> обучающиеся</w:t>
      </w:r>
      <w:proofErr w:type="gramEnd"/>
      <w:r w:rsidRPr="00D0160B">
        <w:rPr>
          <w:rFonts w:ascii="Times New Roman" w:hAnsi="Times New Roman" w:cs="Times New Roman"/>
          <w:sz w:val="24"/>
          <w:szCs w:val="24"/>
        </w:rPr>
        <w:t xml:space="preserve"> в ходе освоения содержания учебного предмета «Русский родной язык» в </w:t>
      </w:r>
      <w:r w:rsidR="006D1757" w:rsidRPr="00D0160B">
        <w:rPr>
          <w:rFonts w:ascii="Times New Roman" w:hAnsi="Times New Roman" w:cs="Times New Roman"/>
          <w:sz w:val="24"/>
          <w:szCs w:val="24"/>
        </w:rPr>
        <w:t>7</w:t>
      </w:r>
      <w:r w:rsidRPr="00D0160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D1757" w:rsidRPr="00D0160B">
        <w:rPr>
          <w:rFonts w:ascii="Times New Roman" w:hAnsi="Times New Roman" w:cs="Times New Roman"/>
          <w:sz w:val="24"/>
          <w:szCs w:val="24"/>
        </w:rPr>
        <w:t>е</w:t>
      </w:r>
      <w:r w:rsidRPr="00D0160B">
        <w:rPr>
          <w:rFonts w:ascii="Times New Roman" w:hAnsi="Times New Roman" w:cs="Times New Roman"/>
          <w:sz w:val="24"/>
          <w:szCs w:val="24"/>
        </w:rPr>
        <w:t>.</w:t>
      </w:r>
    </w:p>
    <w:p w:rsidR="00BE0AE4" w:rsidRPr="00D0160B" w:rsidRDefault="00BE0AE4" w:rsidP="00BE0AE4">
      <w:pPr>
        <w:pStyle w:val="10"/>
        <w:keepNext/>
        <w:keepLines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bookmarkStart w:id="0" w:name="bookmark1"/>
      <w:r w:rsidRPr="00D0160B">
        <w:rPr>
          <w:sz w:val="24"/>
          <w:szCs w:val="24"/>
        </w:rPr>
        <w:t>ЛИЧНОСТНЫЕ:</w:t>
      </w:r>
      <w:bookmarkEnd w:id="0"/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У обучающихся будет сформировано: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- к родной культуре; ответственное отношение к сохранению и развитию родного языка;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Обучающиеся приобретают опыт: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осознания роли русского родного языка в жизни общества и государства, в современном мире,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осознание роли русского родного языка в жизни человека,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У обучающихся может быть сформировано: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представление о речевом идеале; стремление к речевому самосовершенствованию;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способность анализировать и оценивать нормативный, этический и коммуникативный аспекты речевого высказывания;</w:t>
      </w:r>
    </w:p>
    <w:p w:rsidR="00BE0AE4" w:rsidRPr="00D0160B" w:rsidRDefault="00BE0AE4" w:rsidP="00BE0AE4">
      <w:pPr>
        <w:pStyle w:val="10"/>
        <w:keepNext/>
        <w:keepLines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bookmarkStart w:id="1" w:name="bookmark2"/>
      <w:r w:rsidRPr="00D0160B">
        <w:rPr>
          <w:sz w:val="24"/>
          <w:szCs w:val="24"/>
        </w:rPr>
        <w:t>МЕТАПРЕДМЕТНЫЕ</w:t>
      </w:r>
      <w:bookmarkEnd w:id="1"/>
      <w:r w:rsidRPr="00D0160B">
        <w:rPr>
          <w:sz w:val="24"/>
          <w:szCs w:val="24"/>
        </w:rPr>
        <w:t xml:space="preserve"> </w:t>
      </w:r>
      <w:r w:rsidRPr="00D0160B">
        <w:rPr>
          <w:rStyle w:val="20"/>
          <w:sz w:val="24"/>
          <w:szCs w:val="24"/>
        </w:rPr>
        <w:t>РЕГУЛЯТИВНЫЕ УУД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071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lastRenderedPageBreak/>
        <w:t>ставить цель деятельности на основе определенной проблемы и существующих возможностей;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lastRenderedPageBreak/>
        <w:t>определять критерии правильности (корректности) выполнения учебной задачи;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BE0AE4" w:rsidRPr="00D0160B" w:rsidRDefault="00BE0AE4" w:rsidP="00BE0AE4">
      <w:pPr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0"/>
          <w:sz w:val="24"/>
          <w:szCs w:val="24"/>
        </w:rPr>
        <w:t>ПОЗНАВАТЕЛЬНЫЕ УУД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90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словесно выражать эмоциональное впечатление, оказанное на него источником;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</w:t>
      </w:r>
      <w:r w:rsidRPr="00D0160B">
        <w:rPr>
          <w:rFonts w:ascii="Times New Roman" w:hAnsi="Times New Roman" w:cs="Times New Roman"/>
          <w:sz w:val="24"/>
          <w:szCs w:val="24"/>
        </w:rPr>
        <w:lastRenderedPageBreak/>
        <w:t>водить объяснение с изменением формы представления; объяснять, детализируя или обобщая; объяснять с заданной точки зрения);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83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определяющих данную предметную область;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оценки продукта/результата.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11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нехудожественный: учебный, научно-популярный, информационный, текст </w:t>
      </w:r>
      <w:r w:rsidRPr="00D0160B">
        <w:rPr>
          <w:rFonts w:ascii="Times New Roman" w:hAnsi="Times New Roman" w:cs="Times New Roman"/>
          <w:sz w:val="24"/>
          <w:szCs w:val="24"/>
          <w:lang w:val="en-US" w:bidi="en-US"/>
        </w:rPr>
        <w:t>non</w:t>
      </w:r>
      <w:r w:rsidRPr="00D0160B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D0160B">
        <w:rPr>
          <w:rFonts w:ascii="Times New Roman" w:hAnsi="Times New Roman" w:cs="Times New Roman"/>
          <w:sz w:val="24"/>
          <w:szCs w:val="24"/>
          <w:lang w:val="en-US" w:bidi="en-US"/>
        </w:rPr>
        <w:t>fiction</w:t>
      </w:r>
      <w:r w:rsidRPr="00D0160B">
        <w:rPr>
          <w:rFonts w:ascii="Times New Roman" w:hAnsi="Times New Roman" w:cs="Times New Roman"/>
          <w:sz w:val="24"/>
          <w:szCs w:val="24"/>
          <w:lang w:bidi="en-US"/>
        </w:rPr>
        <w:t>);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83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83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BE0AE4" w:rsidRPr="00D0160B" w:rsidRDefault="00BE0AE4" w:rsidP="00BE0AE4">
      <w:pPr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0"/>
          <w:sz w:val="24"/>
          <w:szCs w:val="24"/>
        </w:rPr>
        <w:t>КОММУНИКАТИВНЫЕ УУД</w:t>
      </w:r>
    </w:p>
    <w:p w:rsidR="00BE0AE4" w:rsidRPr="00D0160B" w:rsidRDefault="00BE0AE4" w:rsidP="00BE0AE4">
      <w:pPr>
        <w:widowControl w:val="0"/>
        <w:numPr>
          <w:ilvl w:val="0"/>
          <w:numId w:val="4"/>
        </w:numPr>
        <w:tabs>
          <w:tab w:val="left" w:pos="1133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</w:t>
      </w:r>
      <w:r w:rsidRPr="00D0160B">
        <w:rPr>
          <w:rFonts w:ascii="Times New Roman" w:hAnsi="Times New Roman" w:cs="Times New Roman"/>
          <w:sz w:val="24"/>
          <w:szCs w:val="24"/>
        </w:rPr>
        <w:lastRenderedPageBreak/>
        <w:t>ментировать и отстаивать свое мнение.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4"/>
        </w:numPr>
        <w:tabs>
          <w:tab w:val="left" w:pos="661"/>
        </w:tabs>
        <w:spacing w:line="322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E0AE4" w:rsidRPr="00D0160B" w:rsidRDefault="006D1757" w:rsidP="00BE0AE4">
      <w:pPr>
        <w:pStyle w:val="10"/>
        <w:keepNext/>
        <w:keepLines/>
        <w:shd w:val="clear" w:color="auto" w:fill="auto"/>
        <w:spacing w:before="0" w:after="0" w:line="326" w:lineRule="exact"/>
        <w:jc w:val="left"/>
        <w:rPr>
          <w:sz w:val="24"/>
          <w:szCs w:val="24"/>
        </w:rPr>
      </w:pPr>
      <w:bookmarkStart w:id="2" w:name="bookmark3"/>
      <w:r w:rsidRPr="00D0160B">
        <w:rPr>
          <w:sz w:val="24"/>
          <w:szCs w:val="24"/>
        </w:rPr>
        <w:t xml:space="preserve">                                 </w:t>
      </w:r>
      <w:r w:rsidR="00BE0AE4" w:rsidRPr="00D0160B">
        <w:rPr>
          <w:sz w:val="24"/>
          <w:szCs w:val="24"/>
        </w:rPr>
        <w:t>ПРЕДМЕТНЫЕ</w:t>
      </w:r>
      <w:bookmarkEnd w:id="2"/>
      <w:r w:rsidR="001E1451" w:rsidRPr="00D0160B">
        <w:rPr>
          <w:sz w:val="24"/>
          <w:szCs w:val="24"/>
        </w:rPr>
        <w:t xml:space="preserve"> РЕЗУЛЬТАТЫ </w:t>
      </w:r>
    </w:p>
    <w:p w:rsidR="001E1451" w:rsidRPr="00D0160B" w:rsidRDefault="001E1451" w:rsidP="00BE0AE4">
      <w:pPr>
        <w:pStyle w:val="10"/>
        <w:keepNext/>
        <w:keepLines/>
        <w:shd w:val="clear" w:color="auto" w:fill="auto"/>
        <w:spacing w:before="0" w:after="0" w:line="326" w:lineRule="exact"/>
        <w:jc w:val="left"/>
        <w:rPr>
          <w:sz w:val="24"/>
          <w:szCs w:val="24"/>
        </w:rPr>
      </w:pPr>
    </w:p>
    <w:p w:rsidR="001E1451" w:rsidRPr="00D0160B" w:rsidRDefault="001E1451" w:rsidP="001E1451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Изучение предмета «Родной язык (русский)» в 7-м классе должно обеспечи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достижение </w:t>
      </w:r>
      <w:r w:rsidRPr="00D0160B">
        <w:rPr>
          <w:rStyle w:val="22"/>
          <w:sz w:val="24"/>
          <w:szCs w:val="24"/>
        </w:rPr>
        <w:t xml:space="preserve">предметных результатов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освоения курса в соответствии с требованиями Федерального государственного образовательного стандарта ос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новного общего образования. Система планируемых результатов даёт представ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ление о том, какими именно знаниями, умениями, навыками, а также личност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ными, познавательными, регулятивными и коммуникативными универсаль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 учебными действиями овладеют обучающиеся в ходе освоения содержа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учебного предмета «Родной язык (русский)» в 7-м классе.</w:t>
      </w:r>
    </w:p>
    <w:p w:rsidR="001E1451" w:rsidRPr="00D0160B" w:rsidRDefault="001E1451" w:rsidP="001E1451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2"/>
          <w:sz w:val="24"/>
          <w:szCs w:val="24"/>
        </w:rPr>
        <w:t xml:space="preserve">Предметные результаты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изучения учебного предмета «Родной язык (рус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ский)» на уровне основного общего образования ориентированы на применение знаний, умений и навыков в учебных ситуациях и реальных жизненных усло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виях.</w:t>
      </w:r>
    </w:p>
    <w:p w:rsidR="00BC6DE1" w:rsidRPr="00D0160B" w:rsidRDefault="001E1451" w:rsidP="00BC6DE1">
      <w:pPr>
        <w:spacing w:after="306"/>
        <w:ind w:firstLine="48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конце </w:t>
      </w:r>
      <w:r w:rsidRPr="00D0160B">
        <w:rPr>
          <w:rStyle w:val="22"/>
          <w:sz w:val="24"/>
          <w:szCs w:val="24"/>
        </w:rPr>
        <w:t xml:space="preserve">третьего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proofErr w:type="gramStart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сфор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мированно</w:t>
      </w:r>
      <w:r w:rsidR="006D1757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сть</w:t>
      </w:r>
      <w:proofErr w:type="spellEnd"/>
      <w:r w:rsidR="006D1757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следующих</w:t>
      </w:r>
      <w:proofErr w:type="gram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умений.</w:t>
      </w:r>
    </w:p>
    <w:p w:rsidR="00BC6DE1" w:rsidRPr="00D0160B" w:rsidRDefault="006D1757" w:rsidP="00BC6DE1">
      <w:pPr>
        <w:spacing w:after="306"/>
        <w:ind w:firstLine="480"/>
        <w:rPr>
          <w:rStyle w:val="90"/>
          <w:b/>
        </w:rPr>
      </w:pPr>
      <w:r w:rsidRPr="00D0160B">
        <w:rPr>
          <w:rStyle w:val="90"/>
          <w:b/>
        </w:rPr>
        <w:t xml:space="preserve">  </w:t>
      </w:r>
      <w:r w:rsidR="001E1451" w:rsidRPr="00D0160B">
        <w:rPr>
          <w:rStyle w:val="90"/>
          <w:b/>
        </w:rPr>
        <w:t>«</w:t>
      </w:r>
      <w:proofErr w:type="gramStart"/>
      <w:r w:rsidR="001E1451" w:rsidRPr="00D0160B">
        <w:rPr>
          <w:rStyle w:val="90"/>
          <w:b/>
        </w:rPr>
        <w:t>Язык- и</w:t>
      </w:r>
      <w:proofErr w:type="gramEnd"/>
      <w:r w:rsidR="001E1451" w:rsidRPr="00D0160B">
        <w:rPr>
          <w:rStyle w:val="90"/>
          <w:b/>
        </w:rPr>
        <w:t xml:space="preserve"> культура»:</w:t>
      </w:r>
    </w:p>
    <w:p w:rsidR="001E1451" w:rsidRPr="00D0160B" w:rsidRDefault="001E1451" w:rsidP="00BC6DE1">
      <w:pPr>
        <w:spacing w:after="306"/>
        <w:ind w:firstLine="48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пояснять внешние причины изменений в русском языке; приводить примеры;</w:t>
      </w:r>
    </w:p>
    <w:p w:rsidR="001E1451" w:rsidRPr="00D0160B" w:rsidRDefault="001E1451" w:rsidP="001E1451">
      <w:pPr>
        <w:widowControl w:val="0"/>
        <w:numPr>
          <w:ilvl w:val="0"/>
          <w:numId w:val="8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приводить примеры, которые доказывают, что изучение русского языка позволяет лучше узнать историю и культуру страны;</w:t>
      </w:r>
    </w:p>
    <w:p w:rsidR="001E1451" w:rsidRPr="00D0160B" w:rsidRDefault="001E1451" w:rsidP="001E1451">
      <w:pPr>
        <w:widowControl w:val="0"/>
        <w:numPr>
          <w:ilvl w:val="0"/>
          <w:numId w:val="8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приводить примеры национального своеобразия, богатства, вырази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тельности русского родного языка;</w:t>
      </w:r>
    </w:p>
    <w:p w:rsidR="001E1451" w:rsidRPr="00D0160B" w:rsidRDefault="001E1451" w:rsidP="001E1451">
      <w:pPr>
        <w:widowControl w:val="0"/>
        <w:numPr>
          <w:ilvl w:val="0"/>
          <w:numId w:val="8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выявлять единицы языка с национально-культурным компонентом значения в текстах;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proofErr w:type="gramStart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5 )</w:t>
      </w:r>
      <w:proofErr w:type="gram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распознавать и характеризовать устаревшую лексику (историзмы, ар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хаизмы); понимать особенности её употребления в текстах;</w:t>
      </w:r>
    </w:p>
    <w:p w:rsidR="001E1451" w:rsidRPr="00D0160B" w:rsidRDefault="001E1451" w:rsidP="001E1451">
      <w:pPr>
        <w:widowControl w:val="0"/>
        <w:numPr>
          <w:ilvl w:val="0"/>
          <w:numId w:val="9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определять значения лексических заимствований последних десяти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летий; целесообразно употреблять иноязычные слова;</w:t>
      </w:r>
    </w:p>
    <w:p w:rsidR="001E1451" w:rsidRPr="00D0160B" w:rsidRDefault="001E1451" w:rsidP="001E1451">
      <w:pPr>
        <w:widowControl w:val="0"/>
        <w:numPr>
          <w:ilvl w:val="0"/>
          <w:numId w:val="9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регулярно использовать словари, в том числе мультимедийные, учи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тывая сведения о назначении конкретного вида словаря, особенностях строения его словарной статьи: толковые словари, словари иностранных слов, фразеоло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b/>
          <w:sz w:val="24"/>
          <w:szCs w:val="24"/>
        </w:rPr>
      </w:pPr>
      <w:r w:rsidRPr="00D0160B">
        <w:rPr>
          <w:rStyle w:val="20"/>
          <w:rFonts w:eastAsia="Calibri"/>
          <w:b/>
          <w:sz w:val="24"/>
          <w:szCs w:val="24"/>
        </w:rPr>
        <w:t>«Культура речи»: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соблюдать нормы употребления синонимов, антонимов, омонимов, паронимов;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употреблять слова в соответствии с их лексическим значением и тре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бованием лексической сочетаемости;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корректно употреблять термины в учебно-научном стиле речи 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употреблять имена существительные, имена прилагательные, глаголы с учётом стилистических норм современного русского языка;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анализировать и различать типичные речевые ошибки;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редактировать текст с целью исправления речевых ошибок;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выявлять и исправлять речевые ошибки в устной речи;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анализировать и оценивать с точки зрения норм современного рус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ского литературного языка чужую и собственную речь;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соблюдать русскую этикетную манеру общения;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27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принципы этикетного общения, лежащие в основе наци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ональною русского речевого этикета;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I) использовать толковые, в том числе мультимедийные, словари для определения значения слова и особенностей его употребления;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12) использовать словари синонимов, антонимов, омонимов, паронимов для уточнения значения слов, подбора к ним синонимов, антонимов, омонимов, паронимов, а также в процессе редактирования текста;</w:t>
      </w:r>
    </w:p>
    <w:p w:rsidR="001E1451" w:rsidRPr="00D0160B" w:rsidRDefault="001E1451" w:rsidP="001E1451">
      <w:pPr>
        <w:pStyle w:val="30"/>
        <w:shd w:val="clear" w:color="auto" w:fill="auto"/>
        <w:spacing w:line="317" w:lineRule="exact"/>
        <w:ind w:firstLine="760"/>
        <w:rPr>
          <w:i w:val="0"/>
          <w:sz w:val="24"/>
          <w:szCs w:val="24"/>
        </w:rPr>
      </w:pPr>
      <w:r w:rsidRPr="00D0160B">
        <w:rPr>
          <w:b/>
          <w:bCs/>
          <w:i w:val="0"/>
          <w:sz w:val="24"/>
          <w:szCs w:val="24"/>
        </w:rPr>
        <w:t>«</w:t>
      </w:r>
      <w:r w:rsidR="00407B92" w:rsidRPr="00D0160B">
        <w:rPr>
          <w:b/>
          <w:bCs/>
          <w:i w:val="0"/>
          <w:sz w:val="24"/>
          <w:szCs w:val="24"/>
        </w:rPr>
        <w:t>Речь.</w:t>
      </w:r>
      <w:r w:rsidRPr="00D0160B">
        <w:rPr>
          <w:b/>
          <w:bCs/>
          <w:i w:val="0"/>
          <w:sz w:val="24"/>
          <w:szCs w:val="24"/>
        </w:rPr>
        <w:t xml:space="preserve"> Речевая деятельность. Текст»</w:t>
      </w:r>
      <w:r w:rsidRPr="00D0160B">
        <w:rPr>
          <w:i w:val="0"/>
          <w:color w:val="000000"/>
          <w:sz w:val="24"/>
          <w:szCs w:val="24"/>
          <w:lang w:eastAsia="ru-RU" w:bidi="ru-RU"/>
        </w:rPr>
        <w:t>: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анализировать и создавать притчи;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уместно использовать коммуникативные стратегии и тактики при кон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тактном общении: убеждение, комплимент, спор, дискуссия;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уместно использовать жанры разговорной речи в ситуациях нефор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мального общения;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создавать тексты как результат проектной (исследовательской) дея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тельности;</w:t>
      </w:r>
    </w:p>
    <w:p w:rsidR="001E1451" w:rsidRPr="00D0160B" w:rsidRDefault="006D1757" w:rsidP="00BE0AE4">
      <w:pPr>
        <w:keepNext/>
        <w:keepLines/>
        <w:widowControl w:val="0"/>
        <w:numPr>
          <w:ilvl w:val="0"/>
          <w:numId w:val="11"/>
        </w:numPr>
        <w:tabs>
          <w:tab w:val="left" w:pos="1148"/>
        </w:tabs>
        <w:spacing w:line="326" w:lineRule="exact"/>
        <w:ind w:firstLine="760"/>
        <w:jc w:val="left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строить устные учебно-научные сообщения</w:t>
      </w:r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различных </w:t>
      </w:r>
      <w:proofErr w:type="spellStart"/>
      <w:proofErr w:type="gramStart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видов,рецензию</w:t>
      </w:r>
      <w:proofErr w:type="spellEnd"/>
      <w:proofErr w:type="gramEnd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проектную работу </w:t>
      </w:r>
      <w:proofErr w:type="spellStart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одноклассника,доклад</w:t>
      </w:r>
      <w:proofErr w:type="spellEnd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E1451" w:rsidRPr="00D0160B" w:rsidRDefault="001E1451" w:rsidP="00BE0AE4">
      <w:pPr>
        <w:pStyle w:val="10"/>
        <w:keepNext/>
        <w:keepLines/>
        <w:shd w:val="clear" w:color="auto" w:fill="auto"/>
        <w:spacing w:before="0" w:after="0" w:line="326" w:lineRule="exact"/>
        <w:jc w:val="left"/>
        <w:rPr>
          <w:sz w:val="24"/>
          <w:szCs w:val="24"/>
        </w:rPr>
      </w:pPr>
    </w:p>
    <w:p w:rsidR="009231FD" w:rsidRPr="00D0160B" w:rsidRDefault="009231FD" w:rsidP="009231FD">
      <w:pPr>
        <w:pStyle w:val="10"/>
        <w:keepNext/>
        <w:keepLines/>
        <w:shd w:val="clear" w:color="auto" w:fill="auto"/>
        <w:spacing w:before="0" w:after="308" w:line="280" w:lineRule="exact"/>
        <w:ind w:right="20"/>
        <w:jc w:val="both"/>
        <w:rPr>
          <w:b/>
          <w:sz w:val="24"/>
          <w:szCs w:val="24"/>
        </w:rPr>
      </w:pPr>
      <w:r w:rsidRPr="00D0160B">
        <w:rPr>
          <w:b/>
          <w:bCs/>
          <w:sz w:val="24"/>
          <w:szCs w:val="24"/>
        </w:rPr>
        <w:t xml:space="preserve">                             3.</w:t>
      </w:r>
      <w:r w:rsidR="002F34FB" w:rsidRPr="00D0160B">
        <w:rPr>
          <w:b/>
          <w:bCs/>
          <w:sz w:val="24"/>
          <w:szCs w:val="24"/>
        </w:rPr>
        <w:t>СОДЕРЖАНИЕ УЧЕБНОГО ПРЕДМЕТА «РОДНОЙ ЯЗЫК (РУССКИЙ</w:t>
      </w:r>
      <w:proofErr w:type="gramStart"/>
      <w:r w:rsidR="002F34FB" w:rsidRPr="00D0160B">
        <w:rPr>
          <w:b/>
          <w:bCs/>
          <w:sz w:val="24"/>
          <w:szCs w:val="24"/>
        </w:rPr>
        <w:t>)»</w:t>
      </w:r>
      <w:r w:rsidR="002F34FB" w:rsidRPr="00D0160B">
        <w:rPr>
          <w:b/>
          <w:bCs/>
          <w:caps/>
          <w:sz w:val="24"/>
          <w:szCs w:val="24"/>
        </w:rPr>
        <w:t xml:space="preserve">  </w:t>
      </w:r>
      <w:bookmarkStart w:id="3" w:name="bookmark8"/>
      <w:r w:rsidR="00790B23" w:rsidRPr="00D0160B">
        <w:rPr>
          <w:b/>
          <w:bCs/>
          <w:caps/>
          <w:sz w:val="24"/>
          <w:szCs w:val="24"/>
        </w:rPr>
        <w:t>7</w:t>
      </w:r>
      <w:proofErr w:type="gramEnd"/>
      <w:r w:rsidR="004E2687" w:rsidRPr="00D0160B">
        <w:rPr>
          <w:b/>
          <w:sz w:val="24"/>
          <w:szCs w:val="24"/>
        </w:rPr>
        <w:t xml:space="preserve"> КЛАСС </w:t>
      </w:r>
      <w:bookmarkEnd w:id="3"/>
      <w:r w:rsidRPr="00D0160B">
        <w:rPr>
          <w:color w:val="000000"/>
          <w:sz w:val="24"/>
          <w:szCs w:val="24"/>
          <w:lang w:eastAsia="ru-RU" w:bidi="ru-RU"/>
        </w:rPr>
        <w:t xml:space="preserve">  </w:t>
      </w:r>
    </w:p>
    <w:p w:rsidR="009231FD" w:rsidRPr="00D0160B" w:rsidRDefault="009231FD" w:rsidP="009231FD">
      <w:pPr>
        <w:pStyle w:val="10"/>
        <w:keepNext/>
        <w:keepLines/>
        <w:shd w:val="clear" w:color="auto" w:fill="auto"/>
        <w:spacing w:before="0" w:after="308" w:line="280" w:lineRule="exact"/>
        <w:ind w:right="20"/>
        <w:jc w:val="both"/>
        <w:rPr>
          <w:b/>
          <w:i/>
          <w:color w:val="000000"/>
          <w:sz w:val="24"/>
          <w:szCs w:val="24"/>
          <w:lang w:eastAsia="ru-RU" w:bidi="ru-RU"/>
        </w:rPr>
      </w:pPr>
      <w:r w:rsidRPr="00D0160B">
        <w:rPr>
          <w:color w:val="000000"/>
          <w:sz w:val="24"/>
          <w:szCs w:val="24"/>
          <w:lang w:eastAsia="ru-RU" w:bidi="ru-RU"/>
        </w:rPr>
        <w:t xml:space="preserve">                       4</w:t>
      </w:r>
      <w:r w:rsidRPr="00D0160B">
        <w:rPr>
          <w:i/>
          <w:color w:val="000000"/>
          <w:sz w:val="24"/>
          <w:szCs w:val="24"/>
          <w:lang w:eastAsia="ru-RU" w:bidi="ru-RU"/>
        </w:rPr>
        <w:t>.</w:t>
      </w:r>
      <w:r w:rsidR="00790B23" w:rsidRPr="00D0160B">
        <w:rPr>
          <w:i/>
          <w:color w:val="000000"/>
          <w:sz w:val="24"/>
          <w:szCs w:val="24"/>
          <w:lang w:eastAsia="ru-RU" w:bidi="ru-RU"/>
        </w:rPr>
        <w:t xml:space="preserve">  </w:t>
      </w:r>
      <w:r w:rsidR="00407B92" w:rsidRPr="00D0160B">
        <w:rPr>
          <w:b/>
          <w:i/>
          <w:color w:val="000000"/>
          <w:sz w:val="24"/>
          <w:szCs w:val="24"/>
          <w:lang w:eastAsia="ru-RU" w:bidi="ru-RU"/>
        </w:rPr>
        <w:t xml:space="preserve">Раздел 1. Язык </w:t>
      </w:r>
      <w:r w:rsidR="00790B23" w:rsidRPr="00D0160B">
        <w:rPr>
          <w:b/>
          <w:i/>
          <w:color w:val="000000"/>
          <w:sz w:val="24"/>
          <w:szCs w:val="24"/>
          <w:lang w:eastAsia="ru-RU" w:bidi="ru-RU"/>
        </w:rPr>
        <w:t>и</w:t>
      </w:r>
      <w:r w:rsidR="00B758D9">
        <w:rPr>
          <w:b/>
          <w:i/>
          <w:color w:val="000000"/>
          <w:sz w:val="24"/>
          <w:szCs w:val="24"/>
          <w:lang w:eastAsia="ru-RU" w:bidi="ru-RU"/>
        </w:rPr>
        <w:t xml:space="preserve"> культура </w:t>
      </w:r>
    </w:p>
    <w:p w:rsidR="00407B92" w:rsidRPr="00D0160B" w:rsidRDefault="00407B92" w:rsidP="009231FD">
      <w:pPr>
        <w:pStyle w:val="10"/>
        <w:keepNext/>
        <w:keepLines/>
        <w:shd w:val="clear" w:color="auto" w:fill="auto"/>
        <w:spacing w:before="0" w:after="308" w:line="280" w:lineRule="exact"/>
        <w:ind w:right="20"/>
        <w:jc w:val="both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старевшие слова как живые свидетели истории.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Историзмы как слова, обозначающие предметы и явления предшествую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щих эпох, вышедшие из употребления по причине ухода из общественной жизни обозначенных ими предметов и явлений, в том числе национально-бы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товых реалий.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Архаизмы как слова, имеющие в современном русском языке синонимы.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Группы лексических единиц по степени устарелости. </w:t>
      </w:r>
      <w:r w:rsidR="009231FD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spellStart"/>
      <w:r w:rsidRPr="00D0160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epepac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пределение</w:t>
      </w:r>
      <w:proofErr w:type="spell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пластов лексики между активным и пассивным запасом слов.</w:t>
      </w:r>
    </w:p>
    <w:p w:rsidR="00407B92" w:rsidRPr="00D0160B" w:rsidRDefault="00407B92" w:rsidP="00407B92">
      <w:pPr>
        <w:pStyle w:val="40"/>
        <w:shd w:val="clear" w:color="auto" w:fill="auto"/>
        <w:spacing w:line="338" w:lineRule="exact"/>
        <w:ind w:firstLine="600"/>
        <w:rPr>
          <w:sz w:val="24"/>
          <w:szCs w:val="24"/>
        </w:rPr>
      </w:pPr>
      <w:r w:rsidRPr="00D0160B">
        <w:rPr>
          <w:rStyle w:val="41"/>
          <w:sz w:val="24"/>
          <w:szCs w:val="24"/>
        </w:rPr>
        <w:t>Актуализация устаревшей лексики в новом речевой контексте (</w:t>
      </w:r>
      <w:r w:rsidRPr="00D0160B">
        <w:rPr>
          <w:color w:val="000000"/>
          <w:sz w:val="24"/>
          <w:szCs w:val="24"/>
          <w:lang w:eastAsia="ru-RU" w:bidi="ru-RU"/>
        </w:rPr>
        <w:t>губерна</w:t>
      </w:r>
      <w:r w:rsidRPr="00D0160B">
        <w:rPr>
          <w:color w:val="000000"/>
          <w:sz w:val="24"/>
          <w:szCs w:val="24"/>
          <w:lang w:eastAsia="ru-RU" w:bidi="ru-RU"/>
        </w:rPr>
        <w:softHyphen/>
        <w:t>тор. диакон, ваучер, агитационный пункт, большевик, колхоз и</w:t>
      </w:r>
      <w:r w:rsidRPr="00D0160B">
        <w:rPr>
          <w:rStyle w:val="41"/>
          <w:sz w:val="24"/>
          <w:szCs w:val="24"/>
        </w:rPr>
        <w:t xml:space="preserve"> т.п.).</w:t>
      </w:r>
    </w:p>
    <w:p w:rsidR="00407B92" w:rsidRPr="00D0160B" w:rsidRDefault="00790B23" w:rsidP="00790B23">
      <w:pPr>
        <w:pStyle w:val="30"/>
        <w:shd w:val="clear" w:color="auto" w:fill="auto"/>
        <w:spacing w:line="338" w:lineRule="exact"/>
        <w:jc w:val="left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 xml:space="preserve">       </w:t>
      </w:r>
      <w:r w:rsidR="00B758D9">
        <w:rPr>
          <w:b/>
          <w:color w:val="000000"/>
          <w:sz w:val="24"/>
          <w:szCs w:val="24"/>
          <w:lang w:eastAsia="ru-RU" w:bidi="ru-RU"/>
        </w:rPr>
        <w:t>Раздел 2. Культура речи</w:t>
      </w:r>
    </w:p>
    <w:p w:rsidR="00407B92" w:rsidRPr="00D0160B" w:rsidRDefault="00407B92" w:rsidP="00407B92">
      <w:pPr>
        <w:pStyle w:val="30"/>
        <w:numPr>
          <w:ilvl w:val="0"/>
          <w:numId w:val="13"/>
        </w:numPr>
        <w:shd w:val="clear" w:color="auto" w:fill="auto"/>
        <w:tabs>
          <w:tab w:val="left" w:pos="1158"/>
        </w:tabs>
        <w:spacing w:line="317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Основные лексические нормы современного русск</w:t>
      </w:r>
      <w:r w:rsidR="00B758D9">
        <w:rPr>
          <w:b/>
          <w:color w:val="000000"/>
          <w:sz w:val="24"/>
          <w:szCs w:val="24"/>
          <w:lang w:eastAsia="ru-RU" w:bidi="ru-RU"/>
        </w:rPr>
        <w:t>ого литератур</w:t>
      </w:r>
      <w:r w:rsidR="00B758D9">
        <w:rPr>
          <w:b/>
          <w:color w:val="000000"/>
          <w:sz w:val="24"/>
          <w:szCs w:val="24"/>
          <w:lang w:eastAsia="ru-RU" w:bidi="ru-RU"/>
        </w:rPr>
        <w:softHyphen/>
        <w:t xml:space="preserve">ного языка 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требление паронимов в речи.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Типичные речевые ошибки, связанные с употреблением паронимов в речи.</w:t>
      </w:r>
    </w:p>
    <w:p w:rsidR="00407B92" w:rsidRPr="00D0160B" w:rsidRDefault="00407B92" w:rsidP="00407B92">
      <w:pPr>
        <w:pStyle w:val="30"/>
        <w:numPr>
          <w:ilvl w:val="0"/>
          <w:numId w:val="13"/>
        </w:numPr>
        <w:shd w:val="clear" w:color="auto" w:fill="auto"/>
        <w:tabs>
          <w:tab w:val="left" w:pos="1165"/>
        </w:tabs>
        <w:spacing w:line="338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Основные грамматические нормы современного русского лите</w:t>
      </w:r>
      <w:r w:rsidRPr="00D0160B">
        <w:rPr>
          <w:b/>
          <w:color w:val="000000"/>
          <w:sz w:val="24"/>
          <w:szCs w:val="24"/>
          <w:lang w:eastAsia="ru-RU" w:bidi="ru-RU"/>
        </w:rPr>
        <w:softHyphen/>
      </w:r>
      <w:r w:rsidR="00B758D9">
        <w:rPr>
          <w:b/>
          <w:color w:val="000000"/>
          <w:sz w:val="24"/>
          <w:szCs w:val="24"/>
          <w:lang w:eastAsia="ru-RU" w:bidi="ru-RU"/>
        </w:rPr>
        <w:t xml:space="preserve">ратурного языка 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Нормы употребления в речи однокоренных слов типа </w:t>
      </w:r>
      <w:proofErr w:type="spellStart"/>
      <w:r w:rsidRPr="00D0160B">
        <w:rPr>
          <w:rStyle w:val="21"/>
          <w:sz w:val="24"/>
          <w:szCs w:val="24"/>
        </w:rPr>
        <w:t>висящии</w:t>
      </w:r>
      <w:proofErr w:type="spell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Pr="00D0160B">
        <w:rPr>
          <w:rStyle w:val="21"/>
          <w:sz w:val="24"/>
          <w:szCs w:val="24"/>
        </w:rPr>
        <w:t>висячий, горящий горячий.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Варианты грамматической нормы: литературные и разговорные падеж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 формы причастий, деепричастий, наречий.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Отражение вариантов грамматической нормы в словарях и справочниках.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Литературный и разговорный варианты грамматической норм.</w:t>
      </w:r>
    </w:p>
    <w:p w:rsidR="00407B92" w:rsidRPr="00D0160B" w:rsidRDefault="00407B92" w:rsidP="00407B92">
      <w:pPr>
        <w:pStyle w:val="30"/>
        <w:numPr>
          <w:ilvl w:val="0"/>
          <w:numId w:val="13"/>
        </w:numPr>
        <w:shd w:val="clear" w:color="auto" w:fill="auto"/>
        <w:tabs>
          <w:tab w:val="left" w:pos="1203"/>
        </w:tabs>
        <w:spacing w:line="338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Речевой этикет (1 час)</w:t>
      </w:r>
    </w:p>
    <w:p w:rsidR="00407B92" w:rsidRPr="00D0160B" w:rsidRDefault="00407B92" w:rsidP="00407B92">
      <w:pPr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Русская этикетная речевая манера общения: умеренная громкость речи, средний темп речи, сдержанная артикуляция, эмоциональность речи, ровная интонация. </w:t>
      </w:r>
      <w:proofErr w:type="gramStart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</w:t>
      </w:r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прет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</w:t>
      </w:r>
      <w:proofErr w:type="gram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употребление грубых слов, выражений, фраз.</w:t>
      </w:r>
    </w:p>
    <w:p w:rsidR="00407B92" w:rsidRPr="00D0160B" w:rsidRDefault="00407B92" w:rsidP="00407B92">
      <w:pPr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Исключение категоричности в разговоре.</w:t>
      </w:r>
    </w:p>
    <w:p w:rsidR="00407B92" w:rsidRPr="00D0160B" w:rsidRDefault="00790B23" w:rsidP="00790B23">
      <w:pPr>
        <w:spacing w:line="317" w:lineRule="exact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Не</w:t>
      </w:r>
      <w:r w:rsidR="00407B92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вербальный (несловесный) этикет общения.</w:t>
      </w:r>
    </w:p>
    <w:p w:rsidR="00407B92" w:rsidRPr="00D0160B" w:rsidRDefault="00407B92" w:rsidP="00407B92">
      <w:pPr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Этикет использования изобразительных жестов. Замещающие и сопро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вождающие жесты.</w:t>
      </w:r>
    </w:p>
    <w:p w:rsidR="00407B92" w:rsidRPr="00D0160B" w:rsidRDefault="00407B92" w:rsidP="00790B23">
      <w:pPr>
        <w:pStyle w:val="30"/>
        <w:shd w:val="clear" w:color="auto" w:fill="auto"/>
        <w:spacing w:line="317" w:lineRule="exact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 xml:space="preserve">Раздел 3.Речь. Речевая </w:t>
      </w:r>
      <w:r w:rsidR="00B758D9">
        <w:rPr>
          <w:b/>
          <w:color w:val="000000"/>
          <w:sz w:val="24"/>
          <w:szCs w:val="24"/>
          <w:lang w:eastAsia="ru-RU" w:bidi="ru-RU"/>
        </w:rPr>
        <w:t xml:space="preserve">деятельность. Текст </w:t>
      </w:r>
    </w:p>
    <w:p w:rsidR="00407B92" w:rsidRPr="00D0160B" w:rsidRDefault="00407B92" w:rsidP="00407B92">
      <w:pPr>
        <w:pStyle w:val="30"/>
        <w:numPr>
          <w:ilvl w:val="1"/>
          <w:numId w:val="13"/>
        </w:numPr>
        <w:shd w:val="clear" w:color="auto" w:fill="auto"/>
        <w:tabs>
          <w:tab w:val="left" w:pos="1203"/>
        </w:tabs>
        <w:spacing w:line="317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Функциональные разновидности языка</w:t>
      </w:r>
    </w:p>
    <w:p w:rsidR="00407B92" w:rsidRPr="00D0160B" w:rsidRDefault="00407B92" w:rsidP="00407B92">
      <w:pPr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Разговорная речь. Беседа, (’пор, виды споров. Правила поведения в споре, как управлять собой и собеседником. Корректные и некорректные приёмы ве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дения спора.</w:t>
      </w:r>
    </w:p>
    <w:p w:rsidR="00407B92" w:rsidRPr="00D0160B" w:rsidRDefault="00407B92" w:rsidP="00407B92">
      <w:pPr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Публицистический стиль. Путевые записки. Текст рекламного объявле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ния, его языковые и структурные особенности.</w:t>
      </w:r>
    </w:p>
    <w:p w:rsidR="00407B92" w:rsidRPr="00D0160B" w:rsidRDefault="00407B92" w:rsidP="00407B92">
      <w:pPr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Язык художественной литературы.</w:t>
      </w:r>
    </w:p>
    <w:p w:rsidR="00407B92" w:rsidRPr="00D0160B" w:rsidRDefault="00407B92" w:rsidP="00790B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160B">
        <w:rPr>
          <w:rFonts w:ascii="Times New Roman" w:hAnsi="Times New Roman" w:cs="Times New Roman"/>
          <w:sz w:val="24"/>
          <w:szCs w:val="24"/>
        </w:rPr>
        <w:t>Фактуальная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подтекстиая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790B23" w:rsidRPr="00D0160B" w:rsidRDefault="00790B23" w:rsidP="00790B23">
      <w:pPr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 xml:space="preserve">Итоговая </w:t>
      </w:r>
      <w:proofErr w:type="spellStart"/>
      <w:proofErr w:type="gramStart"/>
      <w:r w:rsidRPr="00D0160B">
        <w:rPr>
          <w:rFonts w:ascii="Times New Roman" w:hAnsi="Times New Roman" w:cs="Times New Roman"/>
          <w:sz w:val="24"/>
          <w:szCs w:val="24"/>
        </w:rPr>
        <w:t>аттестация:защита</w:t>
      </w:r>
      <w:proofErr w:type="spellEnd"/>
      <w:proofErr w:type="gramEnd"/>
      <w:r w:rsidRPr="00D0160B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BC6DE1" w:rsidRPr="00D0160B" w:rsidRDefault="009231FD" w:rsidP="00790B23">
      <w:pPr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br/>
      </w:r>
    </w:p>
    <w:p w:rsidR="00BC6DE1" w:rsidRPr="00D0160B" w:rsidRDefault="00BC6DE1" w:rsidP="00790B23">
      <w:pPr>
        <w:rPr>
          <w:rFonts w:ascii="Times New Roman" w:hAnsi="Times New Roman" w:cs="Times New Roman"/>
          <w:sz w:val="24"/>
          <w:szCs w:val="24"/>
        </w:rPr>
      </w:pPr>
    </w:p>
    <w:p w:rsidR="00BC6DE1" w:rsidRPr="00D0160B" w:rsidRDefault="00BC6DE1" w:rsidP="00790B23">
      <w:pPr>
        <w:rPr>
          <w:rFonts w:ascii="Times New Roman" w:hAnsi="Times New Roman" w:cs="Times New Roman"/>
          <w:sz w:val="24"/>
          <w:szCs w:val="24"/>
        </w:rPr>
      </w:pPr>
    </w:p>
    <w:p w:rsidR="00BC6DE1" w:rsidRPr="00D0160B" w:rsidRDefault="00BC6DE1" w:rsidP="00790B23">
      <w:pPr>
        <w:rPr>
          <w:rFonts w:ascii="Times New Roman" w:hAnsi="Times New Roman" w:cs="Times New Roman"/>
          <w:sz w:val="24"/>
          <w:szCs w:val="24"/>
        </w:rPr>
      </w:pPr>
    </w:p>
    <w:p w:rsidR="00790B23" w:rsidRPr="00D0160B" w:rsidRDefault="00790B23" w:rsidP="00790B23">
      <w:pPr>
        <w:rPr>
          <w:rFonts w:ascii="Times New Roman" w:hAnsi="Times New Roman" w:cs="Times New Roman"/>
          <w:sz w:val="24"/>
          <w:szCs w:val="24"/>
        </w:rPr>
      </w:pPr>
    </w:p>
    <w:p w:rsidR="00790B23" w:rsidRPr="00D0160B" w:rsidRDefault="00790B23" w:rsidP="006E22F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0160B" w:rsidRDefault="00790B23" w:rsidP="006E22F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D0160B" w:rsidRDefault="00D0160B" w:rsidP="006E22F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E2687" w:rsidRPr="00D0160B" w:rsidRDefault="002F34FB" w:rsidP="006E22FE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3. ТЕМАТИЧЕСКОЕ ПЛАНИРОВАНИЕ «РОДНОЙ ЯЗЫК (РУССКИЙ)» </w:t>
      </w:r>
      <w:r w:rsidR="00407B92" w:rsidRPr="00D016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:rsidR="004E2687" w:rsidRPr="00D0160B" w:rsidRDefault="004E2687" w:rsidP="004E2687">
      <w:pPr>
        <w:ind w:left="567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290"/>
        <w:gridCol w:w="950"/>
        <w:gridCol w:w="4660"/>
        <w:gridCol w:w="3190"/>
        <w:gridCol w:w="2450"/>
      </w:tblGrid>
      <w:tr w:rsidR="009231FD" w:rsidRPr="00D0160B" w:rsidTr="009231FD">
        <w:tc>
          <w:tcPr>
            <w:tcW w:w="758" w:type="dxa"/>
          </w:tcPr>
          <w:p w:rsidR="009231FD" w:rsidRPr="00D0160B" w:rsidRDefault="009231FD" w:rsidP="00385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9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5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kern w:val="2"/>
                <w:sz w:val="24"/>
                <w:szCs w:val="24"/>
              </w:rPr>
              <w:t>Темы</w:t>
            </w:r>
          </w:p>
        </w:tc>
        <w:tc>
          <w:tcPr>
            <w:tcW w:w="319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5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Style w:val="20"/>
                <w:rFonts w:eastAsia="Calibri"/>
                <w:sz w:val="24"/>
                <w:szCs w:val="24"/>
                <w:u w:val="none"/>
              </w:rPr>
              <w:t>Основные направления воспитательной деятельности</w:t>
            </w:r>
          </w:p>
        </w:tc>
      </w:tr>
      <w:tr w:rsidR="009231FD" w:rsidRPr="00D0160B" w:rsidTr="009231FD">
        <w:trPr>
          <w:trHeight w:val="1624"/>
        </w:trPr>
        <w:tc>
          <w:tcPr>
            <w:tcW w:w="758" w:type="dxa"/>
          </w:tcPr>
          <w:p w:rsidR="00D00846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FD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231FD" w:rsidRPr="00D01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70930" w:rsidRDefault="00B70930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930" w:rsidRDefault="00B70930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930" w:rsidRDefault="00B70930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8F2197" w:rsidRPr="00D0160B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231FD" w:rsidRDefault="009231FD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и культура</w:t>
            </w:r>
          </w:p>
          <w:p w:rsidR="00D00846" w:rsidRDefault="00D00846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как развивающее явление</w:t>
            </w:r>
          </w:p>
          <w:p w:rsidR="00D00846" w:rsidRDefault="00D00846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846" w:rsidRDefault="00D00846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влияющие на развитие языка.</w:t>
            </w:r>
          </w:p>
          <w:p w:rsidR="008F2197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197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Устаревшие слова – живые свидетели истории.</w:t>
            </w:r>
          </w:p>
          <w:p w:rsidR="008F2197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197" w:rsidRPr="00D0160B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</w:tcPr>
          <w:p w:rsidR="009231FD" w:rsidRDefault="008A7654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8A7654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A7654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51148" w:rsidRDefault="00751148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148" w:rsidRDefault="00751148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148" w:rsidRPr="00D0160B" w:rsidRDefault="00751148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9231FD" w:rsidRDefault="009231FD" w:rsidP="00D00846">
            <w:pPr>
              <w:pStyle w:val="a3"/>
              <w:numPr>
                <w:ilvl w:val="1"/>
                <w:numId w:val="19"/>
              </w:numPr>
              <w:rPr>
                <w:rStyle w:val="20"/>
                <w:rFonts w:eastAsia="Calibri"/>
                <w:sz w:val="24"/>
                <w:szCs w:val="24"/>
              </w:rPr>
            </w:pPr>
            <w:r w:rsidRPr="00D0160B">
              <w:rPr>
                <w:rStyle w:val="20"/>
                <w:rFonts w:eastAsia="Calibri"/>
                <w:sz w:val="24"/>
                <w:szCs w:val="24"/>
              </w:rPr>
              <w:t>Устаревшие слова как живые сви</w:t>
            </w:r>
            <w:r w:rsidRPr="00D0160B">
              <w:rPr>
                <w:rStyle w:val="20"/>
                <w:rFonts w:eastAsia="Calibri"/>
                <w:sz w:val="24"/>
                <w:szCs w:val="24"/>
              </w:rPr>
              <w:softHyphen/>
              <w:t>детели истории.</w:t>
            </w: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Орфографический и пунктуационный практикум.</w:t>
            </w: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Историзмы.</w:t>
            </w: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Архаизмы.</w:t>
            </w: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Употребление устаревшей лексики</w:t>
            </w:r>
          </w:p>
          <w:p w:rsidR="00B70930" w:rsidRDefault="00B70930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новом контексте.</w:t>
            </w:r>
          </w:p>
          <w:p w:rsidR="00751148" w:rsidRDefault="00751148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751148" w:rsidRPr="00D0160B" w:rsidRDefault="00751148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Употребление иноязычных слов как проблема культуры речи.</w:t>
            </w:r>
          </w:p>
        </w:tc>
        <w:tc>
          <w:tcPr>
            <w:tcW w:w="3190" w:type="dxa"/>
          </w:tcPr>
          <w:p w:rsidR="009231FD" w:rsidRDefault="009231FD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слова в соответствии с их лексическим значением и требованием лексической </w:t>
            </w:r>
            <w:proofErr w:type="spellStart"/>
            <w:proofErr w:type="gramStart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сочетаемости;корректно</w:t>
            </w:r>
            <w:proofErr w:type="spellEnd"/>
            <w:proofErr w:type="gramEnd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термины в учебно-научном стиле речи (в рамках изученного);</w:t>
            </w:r>
          </w:p>
          <w:p w:rsidR="008F2197" w:rsidRDefault="008F2197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историзмов.</w:t>
            </w:r>
          </w:p>
          <w:p w:rsidR="008F2197" w:rsidRDefault="008F2197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7" w:rsidRDefault="008F2197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и семантические архаизмы</w:t>
            </w:r>
            <w:r w:rsidR="007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148" w:rsidRDefault="00751148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48" w:rsidRDefault="00751148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и пассивный запас устаревших слов.</w:t>
            </w:r>
          </w:p>
          <w:p w:rsidR="008F2197" w:rsidRPr="00D0160B" w:rsidRDefault="00365C65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работа№ 1.</w:t>
            </w:r>
          </w:p>
        </w:tc>
        <w:tc>
          <w:tcPr>
            <w:tcW w:w="2450" w:type="dxa"/>
          </w:tcPr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 xml:space="preserve">Г </w:t>
            </w:r>
            <w:proofErr w:type="spellStart"/>
            <w:r w:rsidRPr="00D0160B">
              <w:rPr>
                <w:rStyle w:val="20"/>
                <w:sz w:val="24"/>
                <w:szCs w:val="24"/>
                <w:u w:val="none"/>
              </w:rPr>
              <w:t>ражданское</w:t>
            </w:r>
            <w:proofErr w:type="spellEnd"/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воспитание.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Патриотическое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воспитание и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формирование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российской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идентичности.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Приобщение детей к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культурному наследию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(эстетическое</w:t>
            </w:r>
          </w:p>
          <w:p w:rsidR="009231FD" w:rsidRPr="00D0160B" w:rsidRDefault="009231FD" w:rsidP="009231FD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воспитание).</w:t>
            </w:r>
          </w:p>
        </w:tc>
      </w:tr>
      <w:tr w:rsidR="009231FD" w:rsidRPr="00D0160B" w:rsidTr="009231FD">
        <w:trPr>
          <w:trHeight w:val="2290"/>
        </w:trPr>
        <w:tc>
          <w:tcPr>
            <w:tcW w:w="758" w:type="dxa"/>
            <w:vMerge w:val="restart"/>
          </w:tcPr>
          <w:p w:rsidR="009231FD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Pr="00D0160B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:rsidR="009231FD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 речи</w:t>
            </w:r>
            <w:r w:rsidR="0012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РЕЧЬ. ТЕКСТ.</w:t>
            </w: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абзацев.</w:t>
            </w: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C65" w:rsidRDefault="00365C65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C65" w:rsidRDefault="00365C65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C65" w:rsidRPr="00D0160B" w:rsidRDefault="00365C65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</w:tcPr>
          <w:p w:rsidR="009231FD" w:rsidRDefault="008A765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8A765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A7654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Pr="00D0160B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Default="009231FD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lastRenderedPageBreak/>
              <w:t>2.1. Основные лексические нормы со</w:t>
            </w:r>
            <w:r w:rsidRPr="00D0160B">
              <w:rPr>
                <w:rStyle w:val="20"/>
                <w:sz w:val="24"/>
                <w:szCs w:val="24"/>
              </w:rPr>
              <w:softHyphen/>
              <w:t>временного русского литературного языка.</w:t>
            </w: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Основные орфоэпические нормы современного русского языка.</w:t>
            </w: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Ударение.  Нормы ударения в </w:t>
            </w:r>
            <w:proofErr w:type="gramStart"/>
            <w:r>
              <w:rPr>
                <w:rStyle w:val="20"/>
                <w:sz w:val="24"/>
                <w:szCs w:val="24"/>
              </w:rPr>
              <w:t>причастиях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деепричастиях, и наречиях.</w:t>
            </w: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lastRenderedPageBreak/>
              <w:t>Трудные случаи употребления паронимов.</w:t>
            </w: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Типичные </w:t>
            </w:r>
            <w:proofErr w:type="gramStart"/>
            <w:r>
              <w:rPr>
                <w:rStyle w:val="20"/>
                <w:sz w:val="24"/>
                <w:szCs w:val="24"/>
              </w:rPr>
              <w:t>грамматические  ошибки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в употреблении глаголов.</w:t>
            </w: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Нормы употребления в речи однокоренных слов типа – висящий – </w:t>
            </w:r>
            <w:proofErr w:type="gramStart"/>
            <w:r>
              <w:rPr>
                <w:rStyle w:val="20"/>
                <w:sz w:val="24"/>
                <w:szCs w:val="24"/>
              </w:rPr>
              <w:t>висячий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горящий – горячий.</w:t>
            </w: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Традиции русской манеры общения.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Нормы русского и невербального этикета.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Проверочная работа номер 2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Традиции русского речевого общения.</w:t>
            </w: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Основные признаки текста.</w:t>
            </w: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Заголовки </w:t>
            </w:r>
            <w:proofErr w:type="gramStart"/>
            <w:r>
              <w:rPr>
                <w:rStyle w:val="20"/>
                <w:sz w:val="24"/>
                <w:szCs w:val="24"/>
              </w:rPr>
              <w:t>текстов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их типы.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Разговорная </w:t>
            </w:r>
            <w:proofErr w:type="gramStart"/>
            <w:r>
              <w:rPr>
                <w:rStyle w:val="20"/>
                <w:sz w:val="24"/>
                <w:szCs w:val="24"/>
              </w:rPr>
              <w:t>речь .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Спор и дискуссия.</w:t>
            </w: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Публицистический </w:t>
            </w:r>
            <w:proofErr w:type="gramStart"/>
            <w:r>
              <w:rPr>
                <w:rStyle w:val="20"/>
                <w:sz w:val="24"/>
                <w:szCs w:val="24"/>
              </w:rPr>
              <w:t>стиль .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Путевые заметки.</w:t>
            </w:r>
          </w:p>
          <w:p w:rsidR="00735CDF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Текст рекламного </w:t>
            </w:r>
            <w:proofErr w:type="gramStart"/>
            <w:r>
              <w:rPr>
                <w:rStyle w:val="20"/>
                <w:sz w:val="24"/>
                <w:szCs w:val="24"/>
              </w:rPr>
              <w:t>объявления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его языковые и структурные особенности.</w:t>
            </w:r>
          </w:p>
          <w:p w:rsidR="00385F3D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Язык художественной литературы.</w:t>
            </w:r>
          </w:p>
          <w:p w:rsidR="00385F3D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Притча.</w:t>
            </w:r>
          </w:p>
          <w:p w:rsidR="00385F3D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385F3D" w:rsidRDefault="003668C2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Орфографический и пунктуационный практикум.</w:t>
            </w:r>
          </w:p>
          <w:p w:rsidR="003668C2" w:rsidRDefault="003668C2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3668C2" w:rsidRDefault="003668C2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Тест по пройденному материалу.</w:t>
            </w: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Язык художественной литературы</w:t>
            </w:r>
          </w:p>
          <w:p w:rsidR="00735CDF" w:rsidRDefault="008A765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Повторение и обобщение пройденного материала.</w:t>
            </w:r>
          </w:p>
          <w:p w:rsidR="002B2E19" w:rsidRDefault="002B2E19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2B2E19" w:rsidRDefault="002B2E19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2B2E19" w:rsidRDefault="002B2E19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Контрольные тесты</w:t>
            </w: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Pr="00D0160B" w:rsidRDefault="00365C65" w:rsidP="00407B92">
            <w:pPr>
              <w:spacing w:line="33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имена существительные, имена прилагательные, с учётом стилистических норм современного русского языка (в рамках изученного);</w:t>
            </w:r>
          </w:p>
          <w:p w:rsidR="009231FD" w:rsidRDefault="009231FD" w:rsidP="0028340C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соблюдать русскую этикетную вер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бальную и невербальную манеру общения;</w:t>
            </w: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выражения формы 1 лица настоящего и будущего времени.</w:t>
            </w: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9.</w:t>
            </w: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10</w:t>
            </w: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11</w:t>
            </w: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стратегии и тактики устного общения: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убеждение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комплимент , уговаривание , похвала.</w:t>
            </w:r>
          </w:p>
          <w:p w:rsidR="00121A7C" w:rsidRDefault="00121A7C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 текстовых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индуктивные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дедуктивные рамочные , индуктивно – дедуктивные ,  стержневые , индуктивно –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дуктивные.</w:t>
            </w:r>
          </w:p>
          <w:p w:rsidR="00735CDF" w:rsidRDefault="00735CDF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DF" w:rsidRDefault="00735CDF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DF" w:rsidRDefault="00735CDF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Информативная функция заголовков. Тексты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аргументативного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доказательства, объяснение.</w:t>
            </w: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17.</w:t>
            </w: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Пар.18.</w:t>
            </w: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Pr="00D0160B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9231FD" w:rsidRPr="00E04586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spacing w:line="326" w:lineRule="exact"/>
              <w:ind w:firstLine="760"/>
              <w:rPr>
                <w:rStyle w:val="20"/>
                <w:color w:val="auto"/>
                <w:sz w:val="24"/>
                <w:szCs w:val="24"/>
                <w:u w:val="none"/>
                <w:lang w:eastAsia="en-US" w:bidi="ar-SA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Приобщение детей к культурному наследию (эстетическое воспитание). Популяризация научных знаний среди детей (ценности научного познания). Экологи</w:t>
            </w: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ческое воспитание.</w:t>
            </w: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Эстетическое воспитание. Духовно – нравственное воспитание. Экологическое воспитание.</w:t>
            </w:r>
          </w:p>
          <w:p w:rsidR="00121A7C" w:rsidRDefault="00121A7C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121A7C" w:rsidRDefault="00121A7C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121A7C" w:rsidRDefault="00121A7C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proofErr w:type="gramStart"/>
            <w:r>
              <w:rPr>
                <w:rStyle w:val="20"/>
              </w:rPr>
              <w:t>Гражданское ,</w:t>
            </w:r>
            <w:proofErr w:type="gramEnd"/>
            <w:r>
              <w:rPr>
                <w:rStyle w:val="20"/>
              </w:rPr>
              <w:t xml:space="preserve"> духовно – нравственное и патриотическое воспитание. </w:t>
            </w: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 xml:space="preserve">Эстетическое воспитание.  Патриотическое </w:t>
            </w:r>
            <w:proofErr w:type="gramStart"/>
            <w:r>
              <w:rPr>
                <w:rStyle w:val="20"/>
              </w:rPr>
              <w:t>воспитание .</w:t>
            </w:r>
            <w:proofErr w:type="gramEnd"/>
            <w:r>
              <w:rPr>
                <w:rStyle w:val="20"/>
              </w:rPr>
              <w:t xml:space="preserve"> трудовое воспитание.</w:t>
            </w: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Духовно – нравственное воспитание.</w:t>
            </w: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Трудовое воспитание. Духовно – нравственное воспитание.</w:t>
            </w: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Pr="00D0160B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0"/>
              </w:rPr>
              <w:t>Потриотическое</w:t>
            </w:r>
            <w:proofErr w:type="spellEnd"/>
            <w:r>
              <w:rPr>
                <w:rStyle w:val="20"/>
              </w:rPr>
              <w:t xml:space="preserve"> воспитание. Рассказы о дагестанцах - героях Советского Союза</w:t>
            </w:r>
          </w:p>
        </w:tc>
      </w:tr>
      <w:tr w:rsidR="009231FD" w:rsidRPr="00D0160B" w:rsidTr="009231FD">
        <w:trPr>
          <w:trHeight w:val="1069"/>
        </w:trPr>
        <w:tc>
          <w:tcPr>
            <w:tcW w:w="758" w:type="dxa"/>
            <w:vMerge/>
          </w:tcPr>
          <w:p w:rsidR="009231FD" w:rsidRPr="00D0160B" w:rsidRDefault="009231F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231FD" w:rsidRPr="00D0160B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9231FD" w:rsidRPr="00D0160B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407B92">
            <w:pPr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2.2. Основные грамматические нормы современного русского литературного языка</w:t>
            </w:r>
          </w:p>
        </w:tc>
        <w:tc>
          <w:tcPr>
            <w:tcW w:w="3190" w:type="dxa"/>
            <w:vMerge w:val="restart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использовать грамматические словари и справочники для уточнения нормы формообразования, словоизменения и построения словосочетания и пред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ложения; опознавания вариантов грамматической нормы; в процессе редактирования текста.</w:t>
            </w:r>
          </w:p>
        </w:tc>
        <w:tc>
          <w:tcPr>
            <w:tcW w:w="245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 xml:space="preserve">Приобщение детей к культурному наследию (эстетическое воспитание). Популяризация научных </w:t>
            </w: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знаний среди детей (ценности научного познания). Экологическое воспитание</w:t>
            </w:r>
          </w:p>
        </w:tc>
      </w:tr>
      <w:tr w:rsidR="009231FD" w:rsidRPr="00D0160B" w:rsidTr="009231FD">
        <w:trPr>
          <w:trHeight w:val="838"/>
        </w:trPr>
        <w:tc>
          <w:tcPr>
            <w:tcW w:w="758" w:type="dxa"/>
            <w:vMerge/>
          </w:tcPr>
          <w:p w:rsidR="009231FD" w:rsidRPr="00D0160B" w:rsidRDefault="009231F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231FD" w:rsidRPr="00D0160B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9231FD" w:rsidRPr="00D0160B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2B2E1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231FD" w:rsidRPr="00D0160B" w:rsidRDefault="009231FD" w:rsidP="0040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9231FD" w:rsidRPr="00D0160B" w:rsidRDefault="009231FD" w:rsidP="0040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FD" w:rsidRPr="00D0160B" w:rsidTr="009231FD">
        <w:trPr>
          <w:trHeight w:val="2510"/>
        </w:trPr>
        <w:tc>
          <w:tcPr>
            <w:tcW w:w="758" w:type="dxa"/>
          </w:tcPr>
          <w:p w:rsidR="009231FD" w:rsidRPr="00D0160B" w:rsidRDefault="009231F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231FD" w:rsidRPr="00D0160B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</w:tcPr>
          <w:p w:rsidR="009231FD" w:rsidRPr="00D0160B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407B92">
            <w:pPr>
              <w:pStyle w:val="a3"/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2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владеть умениями информационной переработки прослушанного или прочитанного текста; основными способами и средствами получения,</w:t>
            </w:r>
          </w:p>
          <w:p w:rsidR="009231FD" w:rsidRPr="00D0160B" w:rsidRDefault="009231FD" w:rsidP="00407B9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переработки и преобразования информации;</w:t>
            </w:r>
          </w:p>
          <w:p w:rsidR="009231FD" w:rsidRPr="00D0160B" w:rsidRDefault="009231FD" w:rsidP="0028340C">
            <w:pPr>
              <w:widowControl w:val="0"/>
              <w:tabs>
                <w:tab w:val="left" w:pos="1400"/>
              </w:tabs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создавать тексты в жанре ответов разных видов;</w:t>
            </w:r>
          </w:p>
        </w:tc>
        <w:tc>
          <w:tcPr>
            <w:tcW w:w="245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2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Приобщение детей к культурному наследию (эстетическое воспитание). Популяризация научных знаний среди детей (ценности научного познания). Экологическое воспитание.</w:t>
            </w:r>
          </w:p>
        </w:tc>
      </w:tr>
      <w:tr w:rsidR="009231FD" w:rsidRPr="00D0160B" w:rsidTr="009231FD">
        <w:trPr>
          <w:trHeight w:val="3768"/>
        </w:trPr>
        <w:tc>
          <w:tcPr>
            <w:tcW w:w="758" w:type="dxa"/>
          </w:tcPr>
          <w:p w:rsidR="009231FD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Pr="00D0160B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0" w:type="dxa"/>
          </w:tcPr>
          <w:p w:rsidR="009231FD" w:rsidRPr="00D0160B" w:rsidRDefault="009231FD" w:rsidP="00407B9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lastRenderedPageBreak/>
              <w:t>Защита проекта</w:t>
            </w:r>
          </w:p>
        </w:tc>
        <w:tc>
          <w:tcPr>
            <w:tcW w:w="950" w:type="dxa"/>
          </w:tcPr>
          <w:p w:rsidR="009231FD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Pr="00D0160B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4" w:name="_GoBack"/>
            <w:bookmarkEnd w:id="4"/>
          </w:p>
        </w:tc>
        <w:tc>
          <w:tcPr>
            <w:tcW w:w="466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4"/>
              </w:numPr>
              <w:tabs>
                <w:tab w:val="left" w:pos="570"/>
              </w:tabs>
              <w:spacing w:line="367" w:lineRule="exact"/>
              <w:ind w:left="600"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lastRenderedPageBreak/>
              <w:t>Примерные темы проектных и ис</w:t>
            </w:r>
            <w:r w:rsidRPr="00D0160B">
              <w:rPr>
                <w:rStyle w:val="20"/>
                <w:sz w:val="24"/>
                <w:szCs w:val="24"/>
              </w:rPr>
              <w:softHyphen/>
              <w:t>следовательских работ</w:t>
            </w:r>
          </w:p>
          <w:p w:rsidR="009231FD" w:rsidRPr="00D0160B" w:rsidRDefault="009231FD" w:rsidP="00407B92">
            <w:pPr>
              <w:pStyle w:val="ad"/>
              <w:widowControl w:val="0"/>
              <w:numPr>
                <w:ilvl w:val="0"/>
                <w:numId w:val="14"/>
              </w:numPr>
              <w:tabs>
                <w:tab w:val="left" w:pos="691"/>
              </w:tabs>
              <w:spacing w:line="322" w:lineRule="exact"/>
              <w:rPr>
                <w:rStyle w:val="20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Лексическая группа существитель</w:t>
            </w:r>
            <w:r w:rsidRPr="00D0160B">
              <w:rPr>
                <w:rStyle w:val="20"/>
                <w:sz w:val="24"/>
                <w:szCs w:val="24"/>
              </w:rPr>
              <w:softHyphen/>
              <w:t>ных, обозначающих понятие время в русском языке</w:t>
            </w:r>
          </w:p>
          <w:p w:rsidR="009231FD" w:rsidRPr="00D0160B" w:rsidRDefault="009231FD" w:rsidP="0028340C">
            <w:pPr>
              <w:widowControl w:val="0"/>
              <w:tabs>
                <w:tab w:val="left" w:pos="578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3.Типы устаревших слов в русском языке.</w:t>
            </w:r>
          </w:p>
          <w:p w:rsidR="009231FD" w:rsidRPr="00D0160B" w:rsidRDefault="009231FD" w:rsidP="0028340C">
            <w:pPr>
              <w:widowControl w:val="0"/>
              <w:tabs>
                <w:tab w:val="left" w:pos="59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4.Русские пословицы и поговорки о вежливости и обходительности.</w:t>
            </w:r>
          </w:p>
          <w:p w:rsidR="009231FD" w:rsidRPr="00D0160B" w:rsidRDefault="009231FD" w:rsidP="00790B23">
            <w:pPr>
              <w:widowControl w:val="0"/>
              <w:numPr>
                <w:ilvl w:val="0"/>
                <w:numId w:val="15"/>
              </w:numPr>
              <w:tabs>
                <w:tab w:val="left" w:pos="-15"/>
              </w:tabs>
              <w:spacing w:line="367" w:lineRule="exact"/>
              <w:ind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    5..  Этикетные формы обращения.</w:t>
            </w:r>
          </w:p>
          <w:p w:rsidR="009231FD" w:rsidRPr="00D0160B" w:rsidRDefault="009231FD" w:rsidP="0028340C">
            <w:pPr>
              <w:widowControl w:val="0"/>
              <w:tabs>
                <w:tab w:val="left" w:pos="592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6.Являются ли жесты универсальным языком человечества?</w:t>
            </w:r>
          </w:p>
          <w:p w:rsidR="009231FD" w:rsidRPr="00D0160B" w:rsidRDefault="009231FD" w:rsidP="0028340C">
            <w:pPr>
              <w:widowControl w:val="0"/>
              <w:tabs>
                <w:tab w:val="left" w:pos="585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7.Межнациональные различия невер</w:t>
            </w:r>
            <w:r w:rsidRPr="00D0160B">
              <w:rPr>
                <w:rStyle w:val="20"/>
                <w:sz w:val="24"/>
                <w:szCs w:val="24"/>
              </w:rPr>
              <w:softHyphen/>
              <w:t>бального общения.</w:t>
            </w:r>
          </w:p>
          <w:p w:rsidR="009231FD" w:rsidRPr="00D0160B" w:rsidRDefault="009231FD" w:rsidP="00790B23">
            <w:pPr>
              <w:widowControl w:val="0"/>
              <w:numPr>
                <w:ilvl w:val="0"/>
                <w:numId w:val="15"/>
              </w:numPr>
              <w:tabs>
                <w:tab w:val="left" w:pos="-15"/>
              </w:tabs>
              <w:spacing w:line="367" w:lineRule="exact"/>
              <w:ind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    8..   Как быть вежливым?</w:t>
            </w:r>
          </w:p>
          <w:p w:rsidR="009231FD" w:rsidRPr="00D0160B" w:rsidRDefault="009231FD" w:rsidP="0028340C">
            <w:pPr>
              <w:widowControl w:val="0"/>
              <w:tabs>
                <w:tab w:val="left" w:pos="59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9.Искусство комплимента в русском и </w:t>
            </w:r>
            <w:r w:rsidRPr="00D0160B">
              <w:rPr>
                <w:rStyle w:val="20"/>
                <w:sz w:val="24"/>
                <w:szCs w:val="24"/>
              </w:rPr>
              <w:lastRenderedPageBreak/>
              <w:t>иностранных языках.</w:t>
            </w:r>
          </w:p>
          <w:p w:rsidR="009231FD" w:rsidRPr="00D0160B" w:rsidRDefault="009231FD" w:rsidP="00790B23">
            <w:pPr>
              <w:widowControl w:val="0"/>
              <w:numPr>
                <w:ilvl w:val="0"/>
                <w:numId w:val="15"/>
              </w:numPr>
              <w:tabs>
                <w:tab w:val="left" w:pos="-58"/>
              </w:tabs>
              <w:spacing w:line="367" w:lineRule="exact"/>
              <w:ind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10.Формы выражения вежливости (на примере иностранного и русского языков).</w:t>
            </w:r>
          </w:p>
          <w:p w:rsidR="009231FD" w:rsidRPr="00D0160B" w:rsidRDefault="009231FD" w:rsidP="00790B23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11.Этикет приветствия в русском и иностранных языках.</w:t>
            </w:r>
          </w:p>
          <w:p w:rsidR="009231FD" w:rsidRPr="00D0160B" w:rsidRDefault="009231FD" w:rsidP="0028340C">
            <w:pPr>
              <w:widowControl w:val="0"/>
              <w:tabs>
                <w:tab w:val="left" w:pos="58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12.Анализ типов заголовков в совре</w:t>
            </w:r>
            <w:r w:rsidRPr="00D0160B">
              <w:rPr>
                <w:rStyle w:val="20"/>
                <w:sz w:val="24"/>
                <w:szCs w:val="24"/>
              </w:rPr>
              <w:softHyphen/>
              <w:t>менных СМИ.</w:t>
            </w:r>
          </w:p>
          <w:p w:rsidR="009231FD" w:rsidRPr="00D0160B" w:rsidRDefault="009231FD" w:rsidP="0028340C">
            <w:pPr>
              <w:widowControl w:val="0"/>
              <w:tabs>
                <w:tab w:val="left" w:pos="582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13.Заголовки и </w:t>
            </w:r>
            <w:proofErr w:type="spellStart"/>
            <w:r w:rsidRPr="00D0160B">
              <w:rPr>
                <w:rStyle w:val="20"/>
                <w:sz w:val="24"/>
                <w:szCs w:val="24"/>
              </w:rPr>
              <w:t>лиды</w:t>
            </w:r>
            <w:proofErr w:type="spellEnd"/>
            <w:r w:rsidRPr="00D0160B">
              <w:rPr>
                <w:rStyle w:val="20"/>
                <w:sz w:val="24"/>
                <w:szCs w:val="24"/>
              </w:rPr>
              <w:t xml:space="preserve"> в современных средствах массовой информации.</w:t>
            </w:r>
          </w:p>
          <w:p w:rsidR="009231FD" w:rsidRPr="00D0160B" w:rsidRDefault="009231FD" w:rsidP="0028340C">
            <w:pPr>
              <w:widowControl w:val="0"/>
              <w:tabs>
                <w:tab w:val="left" w:pos="403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14.Подготовка сборника притч.</w:t>
            </w:r>
          </w:p>
          <w:p w:rsidR="009231FD" w:rsidRPr="00D0160B" w:rsidRDefault="009231FD" w:rsidP="0028340C">
            <w:pPr>
              <w:widowControl w:val="0"/>
              <w:tabs>
                <w:tab w:val="left" w:pos="596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15.Разработка личной странички для школьного портала.</w:t>
            </w:r>
          </w:p>
          <w:p w:rsidR="009231FD" w:rsidRPr="00D0160B" w:rsidRDefault="009231FD" w:rsidP="0028340C">
            <w:pPr>
              <w:widowControl w:val="0"/>
              <w:tabs>
                <w:tab w:val="left" w:pos="58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16.Памятка на тему «Как правильно употреблять слова эффектный и</w:t>
            </w:r>
          </w:p>
          <w:p w:rsidR="009231FD" w:rsidRPr="00D0160B" w:rsidRDefault="009231FD" w:rsidP="0028340C">
            <w:pPr>
              <w:widowControl w:val="0"/>
              <w:tabs>
                <w:tab w:val="left" w:pos="382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эффективный» и т. п.</w:t>
            </w:r>
          </w:p>
          <w:p w:rsidR="009231FD" w:rsidRPr="00D0160B" w:rsidRDefault="009231FD" w:rsidP="0028340C">
            <w:pPr>
              <w:widowControl w:val="0"/>
              <w:tabs>
                <w:tab w:val="left" w:pos="38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17.Язык современной рекламы.</w:t>
            </w:r>
          </w:p>
          <w:p w:rsidR="009231FD" w:rsidRDefault="009231FD" w:rsidP="0028340C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rFonts w:eastAsia="Calibri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18. Разработка рекомендаций «Как быть убедительным в споре</w:t>
            </w:r>
            <w:proofErr w:type="gramStart"/>
            <w:r w:rsidRPr="00D0160B">
              <w:rPr>
                <w:rStyle w:val="20"/>
                <w:sz w:val="24"/>
                <w:szCs w:val="24"/>
              </w:rPr>
              <w:t>»</w:t>
            </w:r>
            <w:r w:rsidRPr="00D0160B">
              <w:rPr>
                <w:rStyle w:val="20"/>
                <w:rFonts w:eastAsia="Calibri"/>
                <w:sz w:val="24"/>
                <w:szCs w:val="24"/>
              </w:rPr>
              <w:t xml:space="preserve"> </w:t>
            </w:r>
            <w:r w:rsidR="002B2E19">
              <w:rPr>
                <w:rStyle w:val="20"/>
                <w:rFonts w:eastAsia="Calibri"/>
                <w:sz w:val="24"/>
                <w:szCs w:val="24"/>
              </w:rPr>
              <w:t>.</w:t>
            </w:r>
            <w:proofErr w:type="gramEnd"/>
          </w:p>
          <w:p w:rsidR="002B2E19" w:rsidRDefault="002B2E19" w:rsidP="0028340C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rFonts w:eastAsia="Calibri"/>
                <w:sz w:val="24"/>
                <w:szCs w:val="24"/>
              </w:rPr>
            </w:pPr>
          </w:p>
          <w:p w:rsidR="002B2E19" w:rsidRPr="00D0160B" w:rsidRDefault="002B2E19" w:rsidP="0028340C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Резервные часы</w:t>
            </w:r>
          </w:p>
        </w:tc>
        <w:tc>
          <w:tcPr>
            <w:tcW w:w="319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00"/>
              </w:tabs>
              <w:spacing w:line="331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тексты как результат проектной (исследовательской) деятельности;</w:t>
            </w:r>
          </w:p>
        </w:tc>
        <w:tc>
          <w:tcPr>
            <w:tcW w:w="245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00"/>
              </w:tabs>
              <w:spacing w:line="331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Приобщение детей к культурному наследию (эстетическое воспитание). Популяризация научных знаний среди детей (ценности научного познания). Экологическое воспитание.</w:t>
            </w:r>
          </w:p>
        </w:tc>
      </w:tr>
    </w:tbl>
    <w:tbl>
      <w:tblPr>
        <w:tblpPr w:leftFromText="180" w:rightFromText="180" w:vertAnchor="text" w:horzAnchor="margin" w:tblpXSpec="center" w:tblpY="105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FA0970" w:rsidRPr="00D0160B" w:rsidTr="00385F3D">
        <w:trPr>
          <w:trHeight w:val="2397"/>
        </w:trPr>
        <w:tc>
          <w:tcPr>
            <w:tcW w:w="3794" w:type="dxa"/>
          </w:tcPr>
          <w:p w:rsidR="00FA0970" w:rsidRPr="00D0160B" w:rsidRDefault="00FA0970" w:rsidP="00385F3D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СОГЛАСОВАНО</w:t>
            </w:r>
          </w:p>
          <w:p w:rsidR="00FA0970" w:rsidRPr="00D0160B" w:rsidRDefault="00FA0970" w:rsidP="00385F3D">
            <w:pPr>
              <w:shd w:val="clear" w:color="auto" w:fill="FFFFFF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70" w:rsidRPr="00D0160B" w:rsidRDefault="00FA0970" w:rsidP="00385F3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</w:t>
            </w:r>
            <w:r w:rsidRPr="00D01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0970" w:rsidRPr="00D0160B" w:rsidRDefault="00911429" w:rsidP="00385F3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FA0970" w:rsidRPr="00D0160B" w:rsidRDefault="00FA0970" w:rsidP="00385F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22FE" w:rsidRPr="00D01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B92" w:rsidRPr="00D0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429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proofErr w:type="gramEnd"/>
          </w:p>
          <w:p w:rsidR="00FA0970" w:rsidRPr="00D0160B" w:rsidRDefault="00911429" w:rsidP="00385F3D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      </w:t>
            </w:r>
          </w:p>
          <w:p w:rsidR="00FA0970" w:rsidRPr="00D0160B" w:rsidRDefault="00FA0970" w:rsidP="00385F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FA0970" w:rsidRPr="00D0160B" w:rsidRDefault="00FA0970" w:rsidP="00385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A0970" w:rsidRPr="00D0160B" w:rsidRDefault="00FA0970" w:rsidP="00385F3D">
            <w:pPr>
              <w:shd w:val="clear" w:color="auto" w:fill="FFFFFF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A0970" w:rsidRPr="00D0160B" w:rsidRDefault="00FA0970" w:rsidP="00385F3D">
            <w:pPr>
              <w:shd w:val="clear" w:color="auto" w:fill="FFFFFF"/>
              <w:ind w:left="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70" w:rsidRPr="00D0160B" w:rsidRDefault="0028340C" w:rsidP="00385F3D">
            <w:pPr>
              <w:shd w:val="clear" w:color="auto" w:fill="FFFFFF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FA0970"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A0970" w:rsidRPr="00D0160B" w:rsidRDefault="00911429" w:rsidP="00385F3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___________А. Курбанова</w:t>
            </w:r>
          </w:p>
          <w:p w:rsidR="00FA0970" w:rsidRPr="00D0160B" w:rsidRDefault="00FA0970" w:rsidP="00385F3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970" w:rsidRPr="00D0160B" w:rsidRDefault="00FA0970" w:rsidP="00790B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22FE" w:rsidRPr="00D01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B23" w:rsidRPr="00D0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  <w:proofErr w:type="gramEnd"/>
          </w:p>
        </w:tc>
      </w:tr>
    </w:tbl>
    <w:p w:rsidR="002F34FB" w:rsidRPr="00D0160B" w:rsidRDefault="002F34FB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rPr>
          <w:rFonts w:ascii="Times New Roman" w:hAnsi="Times New Roman" w:cs="Times New Roman"/>
          <w:sz w:val="24"/>
          <w:szCs w:val="24"/>
        </w:rPr>
      </w:pPr>
    </w:p>
    <w:p w:rsidR="002F34FB" w:rsidRPr="00D0160B" w:rsidRDefault="002F34FB">
      <w:pPr>
        <w:spacing w:after="200" w:line="276" w:lineRule="auto"/>
        <w:jc w:val="lef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12655" w:rsidRDefault="00C12655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УТВЕРЖДАЮ</w:t>
      </w: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Pr="00D0160B" w:rsidRDefault="00911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Директор школы Алиев А. Н.</w:t>
      </w:r>
    </w:p>
    <w:sectPr w:rsidR="00911429" w:rsidRPr="00D0160B" w:rsidSect="006D1757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3D" w:rsidRDefault="00385F3D" w:rsidP="007E3A67">
      <w:r>
        <w:separator/>
      </w:r>
    </w:p>
  </w:endnote>
  <w:endnote w:type="continuationSeparator" w:id="0">
    <w:p w:rsidR="00385F3D" w:rsidRDefault="00385F3D" w:rsidP="007E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4704"/>
      <w:docPartObj>
        <w:docPartGallery w:val="Page Numbers (Bottom of Page)"/>
        <w:docPartUnique/>
      </w:docPartObj>
    </w:sdtPr>
    <w:sdtContent>
      <w:p w:rsidR="00385F3D" w:rsidRDefault="00385F3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E1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85F3D" w:rsidRDefault="00385F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3D" w:rsidRDefault="00385F3D" w:rsidP="007E3A67">
      <w:r>
        <w:separator/>
      </w:r>
    </w:p>
  </w:footnote>
  <w:footnote w:type="continuationSeparator" w:id="0">
    <w:p w:rsidR="00385F3D" w:rsidRDefault="00385F3D" w:rsidP="007E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B7BC2"/>
    <w:multiLevelType w:val="multilevel"/>
    <w:tmpl w:val="433016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B5692"/>
    <w:multiLevelType w:val="multilevel"/>
    <w:tmpl w:val="AF20F72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338A5"/>
    <w:multiLevelType w:val="multilevel"/>
    <w:tmpl w:val="C046BF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E5DAD"/>
    <w:multiLevelType w:val="multilevel"/>
    <w:tmpl w:val="E4AA05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7A7977"/>
    <w:multiLevelType w:val="hybridMultilevel"/>
    <w:tmpl w:val="F578B41C"/>
    <w:lvl w:ilvl="0" w:tplc="79A4113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72DE3"/>
    <w:multiLevelType w:val="multilevel"/>
    <w:tmpl w:val="5008A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734831"/>
    <w:multiLevelType w:val="multilevel"/>
    <w:tmpl w:val="6834E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436BD0"/>
    <w:multiLevelType w:val="multilevel"/>
    <w:tmpl w:val="B83441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C63954"/>
    <w:multiLevelType w:val="multilevel"/>
    <w:tmpl w:val="FBC2E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287B63"/>
    <w:multiLevelType w:val="multilevel"/>
    <w:tmpl w:val="B7BE79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6B748C"/>
    <w:multiLevelType w:val="multilevel"/>
    <w:tmpl w:val="F72E50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3B337C"/>
    <w:multiLevelType w:val="multilevel"/>
    <w:tmpl w:val="6834E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844686"/>
    <w:multiLevelType w:val="multilevel"/>
    <w:tmpl w:val="72D8646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AB4E3A"/>
    <w:multiLevelType w:val="multilevel"/>
    <w:tmpl w:val="AFAE56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AD1073"/>
    <w:multiLevelType w:val="multilevel"/>
    <w:tmpl w:val="590EF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FF27E7"/>
    <w:multiLevelType w:val="multilevel"/>
    <w:tmpl w:val="0518CB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2405A6"/>
    <w:multiLevelType w:val="hybridMultilevel"/>
    <w:tmpl w:val="FBB01C8C"/>
    <w:lvl w:ilvl="0" w:tplc="A140A6C2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948A1"/>
    <w:multiLevelType w:val="multilevel"/>
    <w:tmpl w:val="16449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467B33"/>
    <w:multiLevelType w:val="multilevel"/>
    <w:tmpl w:val="4E045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4"/>
  </w:num>
  <w:num w:numId="5">
    <w:abstractNumId w:val="7"/>
  </w:num>
  <w:num w:numId="6">
    <w:abstractNumId w:val="15"/>
  </w:num>
  <w:num w:numId="7">
    <w:abstractNumId w:val="10"/>
  </w:num>
  <w:num w:numId="8">
    <w:abstractNumId w:val="5"/>
  </w:num>
  <w:num w:numId="9">
    <w:abstractNumId w:val="1"/>
  </w:num>
  <w:num w:numId="10">
    <w:abstractNumId w:val="17"/>
  </w:num>
  <w:num w:numId="11">
    <w:abstractNumId w:val="0"/>
  </w:num>
  <w:num w:numId="12">
    <w:abstractNumId w:val="13"/>
  </w:num>
  <w:num w:numId="13">
    <w:abstractNumId w:val="9"/>
  </w:num>
  <w:num w:numId="14">
    <w:abstractNumId w:val="6"/>
  </w:num>
  <w:num w:numId="15">
    <w:abstractNumId w:val="11"/>
  </w:num>
  <w:num w:numId="16">
    <w:abstractNumId w:val="12"/>
  </w:num>
  <w:num w:numId="17">
    <w:abstractNumId w:val="4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4FB"/>
    <w:rsid w:val="000C76C4"/>
    <w:rsid w:val="00121A7C"/>
    <w:rsid w:val="001300B5"/>
    <w:rsid w:val="0013044E"/>
    <w:rsid w:val="001470CC"/>
    <w:rsid w:val="00196C74"/>
    <w:rsid w:val="001E1451"/>
    <w:rsid w:val="001F0918"/>
    <w:rsid w:val="002056B5"/>
    <w:rsid w:val="002703C7"/>
    <w:rsid w:val="0028340C"/>
    <w:rsid w:val="002B2E19"/>
    <w:rsid w:val="002F34FB"/>
    <w:rsid w:val="002F57E1"/>
    <w:rsid w:val="00365C65"/>
    <w:rsid w:val="003668C2"/>
    <w:rsid w:val="00385F3D"/>
    <w:rsid w:val="00407B92"/>
    <w:rsid w:val="004E2687"/>
    <w:rsid w:val="005175B4"/>
    <w:rsid w:val="0052713B"/>
    <w:rsid w:val="00636DC3"/>
    <w:rsid w:val="006B04C7"/>
    <w:rsid w:val="006C4463"/>
    <w:rsid w:val="006D1757"/>
    <w:rsid w:val="006E22FE"/>
    <w:rsid w:val="00721006"/>
    <w:rsid w:val="00735CDF"/>
    <w:rsid w:val="00751148"/>
    <w:rsid w:val="00790B23"/>
    <w:rsid w:val="007E3A67"/>
    <w:rsid w:val="008A7654"/>
    <w:rsid w:val="008F2197"/>
    <w:rsid w:val="00911429"/>
    <w:rsid w:val="009231FD"/>
    <w:rsid w:val="00A10145"/>
    <w:rsid w:val="00AA0F71"/>
    <w:rsid w:val="00AD1D71"/>
    <w:rsid w:val="00AD7950"/>
    <w:rsid w:val="00B70930"/>
    <w:rsid w:val="00B758D9"/>
    <w:rsid w:val="00BA2E71"/>
    <w:rsid w:val="00BC6DE1"/>
    <w:rsid w:val="00BE0AE4"/>
    <w:rsid w:val="00C12655"/>
    <w:rsid w:val="00D00846"/>
    <w:rsid w:val="00D0160B"/>
    <w:rsid w:val="00D36BA8"/>
    <w:rsid w:val="00D77378"/>
    <w:rsid w:val="00DC1765"/>
    <w:rsid w:val="00E04586"/>
    <w:rsid w:val="00F008F1"/>
    <w:rsid w:val="00FA0970"/>
    <w:rsid w:val="00FD01D6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6B4224-9E03-46CF-89B4-95D320DA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FB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4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F34F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2F34FB"/>
    <w:rPr>
      <w:rFonts w:ascii="Calibri" w:eastAsia="Calibri" w:hAnsi="Calibri" w:cs="Times New Roman"/>
      <w:lang w:eastAsia="ar-SA"/>
    </w:rPr>
  </w:style>
  <w:style w:type="character" w:customStyle="1" w:styleId="2">
    <w:name w:val="Основной текст (2)_"/>
    <w:basedOn w:val="a0"/>
    <w:rsid w:val="00BE0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E0A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0AE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BE0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BE0A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E0AE4"/>
    <w:pPr>
      <w:widowControl w:val="0"/>
      <w:shd w:val="clear" w:color="auto" w:fill="FFFFFF"/>
      <w:spacing w:before="240" w:after="240" w:line="331" w:lineRule="exac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0AE4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31">
    <w:name w:val="Основной текст (3) + Не курсив"/>
    <w:basedOn w:val="3"/>
    <w:rsid w:val="004E26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Body Text Indent"/>
    <w:basedOn w:val="a"/>
    <w:link w:val="11"/>
    <w:semiHidden/>
    <w:unhideWhenUsed/>
    <w:rsid w:val="004E2687"/>
    <w:pPr>
      <w:suppressAutoHyphens/>
      <w:autoSpaceDE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4E2687"/>
    <w:rPr>
      <w:rFonts w:ascii="Calibri" w:eastAsia="Times New Roman" w:hAnsi="Calibri" w:cs="Calibri"/>
    </w:rPr>
  </w:style>
  <w:style w:type="character" w:customStyle="1" w:styleId="11">
    <w:name w:val="Основной текст с отступом Знак1"/>
    <w:basedOn w:val="a0"/>
    <w:link w:val="a5"/>
    <w:semiHidden/>
    <w:locked/>
    <w:rsid w:val="004E26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E3A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3A67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7E3A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3A67"/>
    <w:rPr>
      <w:rFonts w:ascii="Calibri" w:eastAsia="Times New Roman" w:hAnsi="Calibri" w:cs="Calibri"/>
    </w:rPr>
  </w:style>
  <w:style w:type="character" w:customStyle="1" w:styleId="ab">
    <w:name w:val="Колонтитул_"/>
    <w:basedOn w:val="a0"/>
    <w:rsid w:val="001E14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Колонтитул"/>
    <w:basedOn w:val="ab"/>
    <w:rsid w:val="001E14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E1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55pt0pt">
    <w:name w:val="Колонтитул + Times New Roman;5;5 pt;Интервал 0 pt"/>
    <w:basedOn w:val="ab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TimesNewRoman4pt">
    <w:name w:val="Колонтитул + Times New Roman;4 pt;Курсив"/>
    <w:basedOn w:val="ab"/>
    <w:rsid w:val="001E14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90">
    <w:name w:val="Основной текст (9)"/>
    <w:basedOn w:val="9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07B9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407B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07B92"/>
    <w:pPr>
      <w:widowControl w:val="0"/>
      <w:shd w:val="clear" w:color="auto" w:fill="FFFFFF"/>
      <w:spacing w:line="317" w:lineRule="exact"/>
    </w:pPr>
    <w:rPr>
      <w:rFonts w:ascii="Times New Roman" w:hAnsi="Times New Roman" w:cs="Times New Roman"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28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3BCB-00C0-40A1-8817-08BDB480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15</cp:revision>
  <cp:lastPrinted>2020-09-13T23:25:00Z</cp:lastPrinted>
  <dcterms:created xsi:type="dcterms:W3CDTF">2021-08-17T21:03:00Z</dcterms:created>
  <dcterms:modified xsi:type="dcterms:W3CDTF">2021-10-01T23:43:00Z</dcterms:modified>
</cp:coreProperties>
</file>