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36188E" w:rsidRPr="001177FE" w14:paraId="58D2A2D3" w14:textId="77777777" w:rsidTr="00936784">
        <w:tc>
          <w:tcPr>
            <w:tcW w:w="4536" w:type="dxa"/>
          </w:tcPr>
          <w:p w14:paraId="595F8B84" w14:textId="77777777" w:rsidR="0036188E" w:rsidRPr="00FA468C" w:rsidRDefault="0036188E" w:rsidP="00936784">
            <w:pPr>
              <w:rPr>
                <w:rFonts w:eastAsia="Times New Roman"/>
                <w:sz w:val="24"/>
                <w:szCs w:val="24"/>
              </w:rPr>
            </w:pPr>
            <w:r w:rsidRPr="00FA468C">
              <w:rPr>
                <w:rFonts w:eastAsia="Times New Roman"/>
                <w:sz w:val="24"/>
                <w:szCs w:val="24"/>
              </w:rPr>
              <w:t>«СОГЛАСОВАНО»:</w:t>
            </w:r>
          </w:p>
          <w:p w14:paraId="41781DB8" w14:textId="77777777" w:rsidR="0036188E" w:rsidRPr="00FA468C" w:rsidRDefault="0036188E" w:rsidP="00936784">
            <w:pPr>
              <w:rPr>
                <w:rFonts w:eastAsia="Times New Roman"/>
                <w:sz w:val="24"/>
                <w:szCs w:val="24"/>
              </w:rPr>
            </w:pPr>
            <w:r w:rsidRPr="00FA468C">
              <w:rPr>
                <w:rFonts w:eastAsia="Times New Roman"/>
                <w:sz w:val="24"/>
                <w:szCs w:val="24"/>
              </w:rPr>
              <w:t>Председатель ПК:</w:t>
            </w:r>
          </w:p>
          <w:p w14:paraId="381902B9" w14:textId="77777777" w:rsidR="0036188E" w:rsidRPr="00FA468C" w:rsidRDefault="0036188E" w:rsidP="00936784">
            <w:pPr>
              <w:rPr>
                <w:rFonts w:eastAsia="Times New Roman"/>
                <w:sz w:val="24"/>
                <w:szCs w:val="24"/>
              </w:rPr>
            </w:pPr>
            <w:r w:rsidRPr="00FA468C">
              <w:rPr>
                <w:rFonts w:eastAsia="Times New Roman"/>
                <w:sz w:val="24"/>
                <w:szCs w:val="24"/>
              </w:rPr>
              <w:t>__________________ /</w:t>
            </w:r>
            <w:proofErr w:type="spellStart"/>
            <w:r w:rsidRPr="00FA468C">
              <w:rPr>
                <w:rFonts w:eastAsia="Times New Roman"/>
                <w:sz w:val="24"/>
                <w:szCs w:val="24"/>
              </w:rPr>
              <w:t>Устарова</w:t>
            </w:r>
            <w:proofErr w:type="spellEnd"/>
            <w:r w:rsidRPr="00FA468C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A468C">
              <w:rPr>
                <w:rFonts w:eastAsia="Times New Roman"/>
                <w:sz w:val="24"/>
                <w:szCs w:val="24"/>
              </w:rPr>
              <w:t>М.К..</w:t>
            </w:r>
            <w:proofErr w:type="gramEnd"/>
            <w:r w:rsidRPr="00FA468C">
              <w:rPr>
                <w:rFonts w:eastAsia="Times New Roman"/>
                <w:sz w:val="24"/>
                <w:szCs w:val="24"/>
              </w:rPr>
              <w:t>/</w:t>
            </w:r>
          </w:p>
          <w:p w14:paraId="328A35BF" w14:textId="77777777" w:rsidR="0036188E" w:rsidRPr="001177FE" w:rsidRDefault="0036188E" w:rsidP="0093678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B3C9F40" w14:textId="77777777" w:rsidR="0036188E" w:rsidRPr="001177FE" w:rsidRDefault="0036188E" w:rsidP="0093678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FB6434C" w14:textId="77777777" w:rsidR="0036188E" w:rsidRPr="001177FE" w:rsidRDefault="0036188E" w:rsidP="00936784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1177FE">
              <w:rPr>
                <w:rFonts w:eastAsia="Times New Roman"/>
                <w:sz w:val="24"/>
                <w:szCs w:val="24"/>
              </w:rPr>
              <w:t>«УТВЕРЖДАЮ»:</w:t>
            </w:r>
          </w:p>
          <w:p w14:paraId="6E40ADEC" w14:textId="77777777" w:rsidR="0036188E" w:rsidRPr="001177FE" w:rsidRDefault="0036188E" w:rsidP="00936784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1177FE">
              <w:rPr>
                <w:rFonts w:eastAsia="Times New Roman"/>
                <w:sz w:val="24"/>
                <w:szCs w:val="24"/>
              </w:rPr>
              <w:t>Директор школы МКОУ</w:t>
            </w:r>
          </w:p>
          <w:p w14:paraId="425D257B" w14:textId="77777777" w:rsidR="0036188E" w:rsidRPr="001177FE" w:rsidRDefault="0036188E" w:rsidP="00936784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1177FE">
              <w:rPr>
                <w:rFonts w:eastAsia="Times New Roman"/>
                <w:sz w:val="24"/>
                <w:szCs w:val="24"/>
              </w:rPr>
              <w:t>«Косякинская СОШ</w:t>
            </w:r>
            <w:proofErr w:type="gramStart"/>
            <w:r w:rsidRPr="001177FE">
              <w:rPr>
                <w:rFonts w:eastAsia="Times New Roman"/>
                <w:sz w:val="24"/>
                <w:szCs w:val="24"/>
              </w:rPr>
              <w:t>» :</w:t>
            </w:r>
            <w:proofErr w:type="gramEnd"/>
          </w:p>
          <w:p w14:paraId="0A73A525" w14:textId="77777777" w:rsidR="0036188E" w:rsidRPr="001177FE" w:rsidRDefault="0036188E" w:rsidP="00936784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1177FE">
              <w:rPr>
                <w:rFonts w:eastAsia="Times New Roman"/>
                <w:sz w:val="24"/>
                <w:szCs w:val="24"/>
              </w:rPr>
              <w:t>_____________ /Алиев А.Н./</w:t>
            </w:r>
          </w:p>
          <w:p w14:paraId="11933E88" w14:textId="77777777" w:rsidR="0036188E" w:rsidRPr="001177FE" w:rsidRDefault="0036188E" w:rsidP="00936784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1177FE">
              <w:rPr>
                <w:rFonts w:eastAsia="Times New Roman"/>
                <w:sz w:val="24"/>
                <w:szCs w:val="24"/>
              </w:rPr>
              <w:t>«___» _____________ 20__ г.</w:t>
            </w:r>
          </w:p>
        </w:tc>
      </w:tr>
    </w:tbl>
    <w:p w14:paraId="3158F485" w14:textId="77777777" w:rsidR="004F642F" w:rsidRDefault="004F642F">
      <w:pPr>
        <w:sectPr w:rsidR="004F642F" w:rsidSect="0036188E">
          <w:pgSz w:w="11900" w:h="16838"/>
          <w:pgMar w:top="1135" w:right="564" w:bottom="797" w:left="1420" w:header="0" w:footer="0" w:gutter="0"/>
          <w:cols w:num="2" w:space="720" w:equalWidth="0">
            <w:col w:w="4780" w:space="720"/>
            <w:col w:w="4420"/>
          </w:cols>
        </w:sectPr>
      </w:pPr>
    </w:p>
    <w:p w14:paraId="3CA9511B" w14:textId="77777777" w:rsidR="004F642F" w:rsidRDefault="004F642F">
      <w:pPr>
        <w:spacing w:line="200" w:lineRule="exact"/>
        <w:rPr>
          <w:sz w:val="24"/>
          <w:szCs w:val="24"/>
        </w:rPr>
      </w:pPr>
    </w:p>
    <w:p w14:paraId="46995AE4" w14:textId="77777777" w:rsidR="004F642F" w:rsidRDefault="004F642F">
      <w:pPr>
        <w:spacing w:line="200" w:lineRule="exact"/>
        <w:rPr>
          <w:sz w:val="24"/>
          <w:szCs w:val="24"/>
        </w:rPr>
      </w:pPr>
    </w:p>
    <w:p w14:paraId="0440ADC1" w14:textId="77777777" w:rsidR="004F642F" w:rsidRDefault="004F642F">
      <w:pPr>
        <w:spacing w:line="200" w:lineRule="exact"/>
        <w:rPr>
          <w:sz w:val="24"/>
          <w:szCs w:val="24"/>
        </w:rPr>
      </w:pPr>
    </w:p>
    <w:p w14:paraId="023C283F" w14:textId="66637EC2" w:rsidR="004F642F" w:rsidRDefault="004F642F" w:rsidP="0036188E">
      <w:pPr>
        <w:tabs>
          <w:tab w:val="left" w:pos="4380"/>
        </w:tabs>
        <w:spacing w:line="200" w:lineRule="exact"/>
        <w:rPr>
          <w:sz w:val="24"/>
          <w:szCs w:val="24"/>
        </w:rPr>
      </w:pPr>
    </w:p>
    <w:p w14:paraId="58E0AE76" w14:textId="77777777" w:rsidR="004F642F" w:rsidRDefault="004F642F">
      <w:pPr>
        <w:spacing w:line="383" w:lineRule="exact"/>
        <w:rPr>
          <w:sz w:val="24"/>
          <w:szCs w:val="24"/>
        </w:rPr>
      </w:pPr>
    </w:p>
    <w:p w14:paraId="3E91B9D7" w14:textId="77777777" w:rsidR="004F642F" w:rsidRDefault="005B306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14:paraId="779336D5" w14:textId="77777777" w:rsidR="004F642F" w:rsidRDefault="005B3063">
      <w:pPr>
        <w:numPr>
          <w:ilvl w:val="3"/>
          <w:numId w:val="1"/>
        </w:numPr>
        <w:tabs>
          <w:tab w:val="left" w:pos="2740"/>
        </w:tabs>
        <w:ind w:left="2740" w:hanging="21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телефоне доверия «Антикоррупция»</w:t>
      </w:r>
    </w:p>
    <w:p w14:paraId="65AB7F64" w14:textId="77777777" w:rsidR="004F642F" w:rsidRDefault="004F642F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14:paraId="7F42FC76" w14:textId="77777777" w:rsidR="004F642F" w:rsidRDefault="004F642F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14:paraId="47DC329A" w14:textId="77777777" w:rsidR="004F642F" w:rsidRDefault="004F642F">
      <w:pPr>
        <w:spacing w:line="251" w:lineRule="exact"/>
        <w:rPr>
          <w:rFonts w:eastAsia="Times New Roman"/>
          <w:b/>
          <w:bCs/>
          <w:sz w:val="28"/>
          <w:szCs w:val="28"/>
        </w:rPr>
      </w:pPr>
    </w:p>
    <w:p w14:paraId="658E21F9" w14:textId="77777777" w:rsidR="004F642F" w:rsidRDefault="005B3063">
      <w:pPr>
        <w:numPr>
          <w:ilvl w:val="1"/>
          <w:numId w:val="1"/>
        </w:numPr>
        <w:tabs>
          <w:tab w:val="left" w:pos="998"/>
        </w:tabs>
        <w:spacing w:line="237" w:lineRule="auto"/>
        <w:ind w:firstLine="69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положение определяет правила организации работы телефона доверия «Антикоррупция» по вопросам противодействия коррупции Кировского областного государственного общеобразовательного бюджетного учреждения «Средняя школа с углубленным изучением отдель</w:t>
      </w:r>
      <w:r>
        <w:rPr>
          <w:rFonts w:eastAsia="Times New Roman"/>
          <w:sz w:val="28"/>
          <w:szCs w:val="28"/>
        </w:rPr>
        <w:t>ных предметов пгт Уни» (далее</w:t>
      </w:r>
    </w:p>
    <w:p w14:paraId="18BA3A1B" w14:textId="77777777" w:rsidR="004F642F" w:rsidRDefault="004F642F">
      <w:pPr>
        <w:spacing w:line="4" w:lineRule="exact"/>
        <w:rPr>
          <w:rFonts w:eastAsia="Times New Roman"/>
          <w:sz w:val="28"/>
          <w:szCs w:val="28"/>
        </w:rPr>
      </w:pPr>
    </w:p>
    <w:p w14:paraId="3B53DFD2" w14:textId="77777777" w:rsidR="004F642F" w:rsidRDefault="005B306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Учреждение).</w:t>
      </w:r>
    </w:p>
    <w:p w14:paraId="1BBE561B" w14:textId="77777777" w:rsidR="004F642F" w:rsidRDefault="004F642F">
      <w:pPr>
        <w:spacing w:line="12" w:lineRule="exact"/>
        <w:rPr>
          <w:rFonts w:eastAsia="Times New Roman"/>
          <w:sz w:val="28"/>
          <w:szCs w:val="28"/>
        </w:rPr>
      </w:pPr>
    </w:p>
    <w:p w14:paraId="6FFA02FA" w14:textId="77777777" w:rsidR="004F642F" w:rsidRDefault="005B3063">
      <w:pPr>
        <w:numPr>
          <w:ilvl w:val="1"/>
          <w:numId w:val="1"/>
        </w:numPr>
        <w:tabs>
          <w:tab w:val="left" w:pos="1103"/>
        </w:tabs>
        <w:spacing w:line="238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Телефон доверия «Антикоррупция» – канал связи с гражданами и юридическими лицами,</w:t>
      </w:r>
      <w:r>
        <w:rPr>
          <w:rFonts w:eastAsia="Times New Roman"/>
          <w:sz w:val="28"/>
          <w:szCs w:val="28"/>
        </w:rPr>
        <w:t xml:space="preserve"> созданный в целях получения дополнительной информации для совершенствования деятельности учреждения по вопросам противодействия коррупции, оперативного реагирования на возможные коррупционные проявления в деятельности работников учреждения, а также для об</w:t>
      </w:r>
      <w:r>
        <w:rPr>
          <w:rFonts w:eastAsia="Times New Roman"/>
          <w:sz w:val="28"/>
          <w:szCs w:val="28"/>
        </w:rPr>
        <w:t>еспечения защиты прав и законных интересов граждан и юридических лиц.</w:t>
      </w:r>
    </w:p>
    <w:p w14:paraId="6551215C" w14:textId="77777777" w:rsidR="004F642F" w:rsidRDefault="004F642F">
      <w:pPr>
        <w:spacing w:line="16" w:lineRule="exact"/>
        <w:rPr>
          <w:rFonts w:eastAsia="Times New Roman"/>
          <w:sz w:val="28"/>
          <w:szCs w:val="28"/>
        </w:rPr>
      </w:pPr>
    </w:p>
    <w:p w14:paraId="7479C007" w14:textId="77777777" w:rsidR="004F642F" w:rsidRDefault="005B3063">
      <w:pPr>
        <w:numPr>
          <w:ilvl w:val="1"/>
          <w:numId w:val="1"/>
        </w:numPr>
        <w:tabs>
          <w:tab w:val="left" w:pos="1022"/>
        </w:tabs>
        <w:spacing w:line="235" w:lineRule="auto"/>
        <w:ind w:firstLine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телефону доверия «Антикоррупция» принимается и рассматривается информация о фактах:</w:t>
      </w:r>
    </w:p>
    <w:p w14:paraId="7DC8C52D" w14:textId="77777777" w:rsidR="004F642F" w:rsidRDefault="005B3063">
      <w:pPr>
        <w:ind w:left="10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 коррупционных проявлений в действиях работников учреждения;</w:t>
      </w:r>
    </w:p>
    <w:p w14:paraId="1A413A46" w14:textId="77777777" w:rsidR="004F642F" w:rsidRDefault="004F642F">
      <w:pPr>
        <w:spacing w:line="1" w:lineRule="exact"/>
        <w:rPr>
          <w:rFonts w:eastAsia="Times New Roman"/>
          <w:sz w:val="28"/>
          <w:szCs w:val="28"/>
        </w:rPr>
      </w:pPr>
    </w:p>
    <w:p w14:paraId="53654AB2" w14:textId="77777777" w:rsidR="004F642F" w:rsidRDefault="005B3063">
      <w:pPr>
        <w:ind w:left="10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 конфликта интересов в действиях</w:t>
      </w:r>
      <w:r>
        <w:rPr>
          <w:rFonts w:eastAsia="Times New Roman"/>
          <w:sz w:val="28"/>
          <w:szCs w:val="28"/>
        </w:rPr>
        <w:t xml:space="preserve"> работников учреждения;</w:t>
      </w:r>
    </w:p>
    <w:p w14:paraId="6FEF8280" w14:textId="77777777" w:rsidR="004F642F" w:rsidRDefault="004F642F">
      <w:pPr>
        <w:spacing w:line="13" w:lineRule="exact"/>
        <w:rPr>
          <w:rFonts w:eastAsia="Times New Roman"/>
          <w:sz w:val="28"/>
          <w:szCs w:val="28"/>
        </w:rPr>
      </w:pPr>
    </w:p>
    <w:p w14:paraId="526E61A9" w14:textId="77777777" w:rsidR="004F642F" w:rsidRDefault="005B3063">
      <w:pPr>
        <w:ind w:left="142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несоблюденияработниками Учреждения требований Антикоррупционной политики Учреждения и законодательства Российской Федерации.</w:t>
      </w:r>
    </w:p>
    <w:p w14:paraId="6FA55F4B" w14:textId="77777777" w:rsidR="004F642F" w:rsidRDefault="004F642F">
      <w:pPr>
        <w:spacing w:line="320" w:lineRule="exact"/>
        <w:rPr>
          <w:rFonts w:eastAsia="Times New Roman"/>
          <w:sz w:val="28"/>
          <w:szCs w:val="28"/>
        </w:rPr>
      </w:pPr>
    </w:p>
    <w:p w14:paraId="3645A45A" w14:textId="77777777" w:rsidR="004F642F" w:rsidRDefault="005B3063">
      <w:pPr>
        <w:numPr>
          <w:ilvl w:val="1"/>
          <w:numId w:val="1"/>
        </w:numPr>
        <w:tabs>
          <w:tab w:val="left" w:pos="1003"/>
        </w:tabs>
        <w:spacing w:line="237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функционировании телефона доверия «Антикоррупция» и о правилах приема обращений размещаетс</w:t>
      </w:r>
      <w:r>
        <w:rPr>
          <w:rFonts w:eastAsia="Times New Roman"/>
          <w:sz w:val="28"/>
          <w:szCs w:val="28"/>
        </w:rPr>
        <w:t>я на официальном сайте учреждения в информационно-телекоммуникационной сети «Интернет».</w:t>
      </w:r>
    </w:p>
    <w:p w14:paraId="28BEDDF3" w14:textId="77777777" w:rsidR="004F642F" w:rsidRDefault="004F642F">
      <w:pPr>
        <w:spacing w:line="13" w:lineRule="exact"/>
        <w:rPr>
          <w:rFonts w:eastAsia="Times New Roman"/>
          <w:sz w:val="28"/>
          <w:szCs w:val="28"/>
        </w:rPr>
      </w:pPr>
    </w:p>
    <w:p w14:paraId="3D55712B" w14:textId="1202B3BE" w:rsidR="004F642F" w:rsidRDefault="005B3063">
      <w:pPr>
        <w:numPr>
          <w:ilvl w:val="1"/>
          <w:numId w:val="1"/>
        </w:numPr>
        <w:tabs>
          <w:tab w:val="left" w:pos="1269"/>
        </w:tabs>
        <w:spacing w:line="234" w:lineRule="auto"/>
        <w:ind w:firstLine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Телефон доверия «Антикоррупция» устанавливается у лица, ответственного за реализацию </w:t>
      </w:r>
      <w:proofErr w:type="spellStart"/>
      <w:r>
        <w:rPr>
          <w:rFonts w:eastAsia="Times New Roman"/>
          <w:sz w:val="28"/>
          <w:szCs w:val="28"/>
        </w:rPr>
        <w:t>Антикоррупционой</w:t>
      </w:r>
      <w:proofErr w:type="spellEnd"/>
      <w:r>
        <w:rPr>
          <w:rFonts w:eastAsia="Times New Roman"/>
          <w:sz w:val="28"/>
          <w:szCs w:val="28"/>
        </w:rPr>
        <w:t xml:space="preserve"> политики Учреждения</w:t>
      </w:r>
    </w:p>
    <w:p w14:paraId="46413765" w14:textId="77777777" w:rsidR="0036188E" w:rsidRDefault="0036188E" w:rsidP="0036188E">
      <w:pPr>
        <w:pStyle w:val="a4"/>
        <w:rPr>
          <w:rFonts w:eastAsia="Times New Roman"/>
          <w:sz w:val="28"/>
          <w:szCs w:val="28"/>
        </w:rPr>
      </w:pPr>
    </w:p>
    <w:p w14:paraId="4A836730" w14:textId="64748172" w:rsidR="0036188E" w:rsidRDefault="0036188E" w:rsidP="0036188E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Прием и запись обращений по телефону доверия «</w:t>
      </w:r>
      <w:proofErr w:type="spellStart"/>
      <w:r>
        <w:rPr>
          <w:rFonts w:eastAsia="Times New Roman"/>
          <w:sz w:val="28"/>
          <w:szCs w:val="28"/>
        </w:rPr>
        <w:t>Антикоррупция</w:t>
      </w:r>
      <w:proofErr w:type="spellEnd"/>
      <w:r>
        <w:rPr>
          <w:rFonts w:eastAsia="Times New Roman"/>
          <w:sz w:val="28"/>
          <w:szCs w:val="28"/>
        </w:rPr>
        <w:t xml:space="preserve">» осуществляется в рабочее время: понедельник – пятница с 8.30 до 16.00. Прием поступающих обращений осуществляется на телефонный номер </w:t>
      </w:r>
      <w:r w:rsidR="00DE38AE" w:rsidRPr="00DE38AE">
        <w:rPr>
          <w:color w:val="333333"/>
          <w:sz w:val="28"/>
          <w:szCs w:val="28"/>
          <w:shd w:val="clear" w:color="auto" w:fill="FFFFFF"/>
        </w:rPr>
        <w:t>78-01-62</w:t>
      </w:r>
      <w:r w:rsidRPr="00DE38AE">
        <w:rPr>
          <w:rFonts w:eastAsia="Times New Roman"/>
          <w:sz w:val="40"/>
          <w:szCs w:val="40"/>
        </w:rPr>
        <w:t>.</w:t>
      </w:r>
    </w:p>
    <w:p w14:paraId="2E1A7527" w14:textId="77777777" w:rsidR="0036188E" w:rsidRDefault="0036188E" w:rsidP="0036188E">
      <w:pPr>
        <w:spacing w:line="14" w:lineRule="exact"/>
        <w:rPr>
          <w:sz w:val="20"/>
          <w:szCs w:val="20"/>
        </w:rPr>
      </w:pPr>
    </w:p>
    <w:p w14:paraId="480D3568" w14:textId="54909EE1" w:rsidR="0036188E" w:rsidRDefault="0036188E" w:rsidP="0036188E">
      <w:pPr>
        <w:spacing w:line="238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 Все обращения, поступающие по телефону доверия «</w:t>
      </w:r>
      <w:proofErr w:type="spellStart"/>
      <w:r>
        <w:rPr>
          <w:rFonts w:eastAsia="Times New Roman"/>
          <w:sz w:val="28"/>
          <w:szCs w:val="28"/>
        </w:rPr>
        <w:t>Антикоррупция</w:t>
      </w:r>
      <w:proofErr w:type="spellEnd"/>
      <w:r>
        <w:rPr>
          <w:rFonts w:eastAsia="Times New Roman"/>
          <w:sz w:val="28"/>
          <w:szCs w:val="28"/>
        </w:rPr>
        <w:t>», не позднее следующего рабочего дня с момента их получения подлежат обязательному внесению в журнал регистрации обращений граждан и организаций, поступивших по телефону доверия «</w:t>
      </w:r>
      <w:proofErr w:type="spellStart"/>
      <w:r>
        <w:rPr>
          <w:rFonts w:eastAsia="Times New Roman"/>
          <w:sz w:val="28"/>
          <w:szCs w:val="28"/>
        </w:rPr>
        <w:t>Антикоррупция</w:t>
      </w:r>
      <w:proofErr w:type="spellEnd"/>
      <w:r>
        <w:rPr>
          <w:rFonts w:eastAsia="Times New Roman"/>
          <w:sz w:val="28"/>
          <w:szCs w:val="28"/>
        </w:rPr>
        <w:t xml:space="preserve">» по вопросам противодействия коррупции (далее – Журнал). Форма Журнала предусмотрена приложением № 1 к настоящему Положению, обращения оформляются по форме, предусмотренной приложением № 2 к настоящему </w:t>
      </w:r>
      <w:r>
        <w:rPr>
          <w:rFonts w:eastAsia="Times New Roman"/>
          <w:sz w:val="28"/>
          <w:szCs w:val="28"/>
        </w:rPr>
        <w:lastRenderedPageBreak/>
        <w:t>Положению. Журнал должен быть прошит и пронумерован, а также заверен оттиском печати учреждения.</w:t>
      </w:r>
    </w:p>
    <w:p w14:paraId="4B2C098F" w14:textId="77777777" w:rsidR="0036188E" w:rsidRDefault="0036188E" w:rsidP="0036188E">
      <w:pPr>
        <w:spacing w:line="238" w:lineRule="auto"/>
        <w:ind w:firstLine="708"/>
        <w:jc w:val="both"/>
        <w:rPr>
          <w:sz w:val="20"/>
          <w:szCs w:val="20"/>
        </w:rPr>
      </w:pPr>
    </w:p>
    <w:p w14:paraId="00128644" w14:textId="49D260BB" w:rsidR="0036188E" w:rsidRDefault="0036188E" w:rsidP="0036188E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. Обращения, поступающие по телефону доверия «</w:t>
      </w:r>
      <w:proofErr w:type="spellStart"/>
      <w:r>
        <w:rPr>
          <w:rFonts w:eastAsia="Times New Roman"/>
          <w:sz w:val="28"/>
          <w:szCs w:val="28"/>
        </w:rPr>
        <w:t>Антикоррупция</w:t>
      </w:r>
      <w:proofErr w:type="spellEnd"/>
      <w:r>
        <w:rPr>
          <w:rFonts w:eastAsia="Times New Roman"/>
          <w:sz w:val="28"/>
          <w:szCs w:val="28"/>
        </w:rPr>
        <w:t>», не относящиеся к информации о фактах, указанных в пункте 3 настоящего Порядка, анонимные обращения (без указания фамилии гражданина, направившего обращение), а также обращения, не содержащие почтового адреса или номера контактного телефона, регистрируются в Журнале, но ответ на обращение не направляется.</w:t>
      </w:r>
    </w:p>
    <w:p w14:paraId="61B586B7" w14:textId="77777777" w:rsidR="0036188E" w:rsidRDefault="0036188E" w:rsidP="0036188E">
      <w:pPr>
        <w:spacing w:line="17" w:lineRule="exact"/>
        <w:rPr>
          <w:sz w:val="20"/>
          <w:szCs w:val="20"/>
        </w:rPr>
      </w:pPr>
    </w:p>
    <w:p w14:paraId="0BFDF42D" w14:textId="77777777" w:rsidR="0036188E" w:rsidRDefault="0036188E" w:rsidP="0036188E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 Организацию работы телефона доверия «</w:t>
      </w:r>
      <w:proofErr w:type="spellStart"/>
      <w:r>
        <w:rPr>
          <w:rFonts w:eastAsia="Times New Roman"/>
          <w:sz w:val="28"/>
          <w:szCs w:val="28"/>
        </w:rPr>
        <w:t>Антикоррупция</w:t>
      </w:r>
      <w:proofErr w:type="spellEnd"/>
      <w:r>
        <w:rPr>
          <w:rFonts w:eastAsia="Times New Roman"/>
          <w:sz w:val="28"/>
          <w:szCs w:val="28"/>
        </w:rPr>
        <w:t>» осуществляют лица, ответственные за реализацию Антикоррупционной политики учреждения, которые:</w:t>
      </w:r>
    </w:p>
    <w:p w14:paraId="288D0D5C" w14:textId="77777777" w:rsidR="0036188E" w:rsidRDefault="0036188E" w:rsidP="0036188E">
      <w:pPr>
        <w:spacing w:line="4" w:lineRule="exact"/>
        <w:rPr>
          <w:sz w:val="20"/>
          <w:szCs w:val="20"/>
        </w:rPr>
      </w:pPr>
    </w:p>
    <w:p w14:paraId="46463FF0" w14:textId="77777777" w:rsidR="0036188E" w:rsidRDefault="0036188E" w:rsidP="005B3063">
      <w:pPr>
        <w:ind w:left="10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 регистрируют обращение в Журнале;</w:t>
      </w:r>
    </w:p>
    <w:p w14:paraId="100FB8E6" w14:textId="77777777" w:rsidR="0036188E" w:rsidRDefault="0036188E" w:rsidP="005B3063">
      <w:pPr>
        <w:spacing w:line="13" w:lineRule="exact"/>
        <w:jc w:val="both"/>
        <w:rPr>
          <w:sz w:val="20"/>
          <w:szCs w:val="20"/>
        </w:rPr>
      </w:pPr>
    </w:p>
    <w:p w14:paraId="463519CF" w14:textId="77777777" w:rsidR="0036188E" w:rsidRDefault="0036188E" w:rsidP="005B3063">
      <w:pPr>
        <w:spacing w:line="238" w:lineRule="auto"/>
        <w:ind w:left="1420" w:hanging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при наличии в обращении информации о фактах, указанных в пункте 3 настоящего Порядка, направляют обращение директору школы не позднее следующего рабочего дня с момента его поступления для обеспечения рассмотрения в порядке и сроки, установленные Федеральным законом от 02 мая 2006 г. № 59-ФЗ «О порядке рассмотрения обращений граждан Российской Федерации»;</w:t>
      </w:r>
    </w:p>
    <w:p w14:paraId="7E2BF442" w14:textId="77777777" w:rsidR="0036188E" w:rsidRDefault="0036188E" w:rsidP="005B3063">
      <w:pPr>
        <w:spacing w:line="16" w:lineRule="exact"/>
        <w:jc w:val="both"/>
        <w:rPr>
          <w:sz w:val="20"/>
          <w:szCs w:val="20"/>
        </w:rPr>
      </w:pPr>
    </w:p>
    <w:p w14:paraId="774694EA" w14:textId="77777777" w:rsidR="0036188E" w:rsidRDefault="0036188E" w:rsidP="005B3063">
      <w:pPr>
        <w:spacing w:line="236" w:lineRule="auto"/>
        <w:ind w:left="1500" w:hanging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анализируют и обобщают обращения, поступившие по телефону доверия «</w:t>
      </w:r>
      <w:proofErr w:type="spellStart"/>
      <w:r>
        <w:rPr>
          <w:rFonts w:eastAsia="Times New Roman"/>
          <w:sz w:val="28"/>
          <w:szCs w:val="28"/>
        </w:rPr>
        <w:t>Антикоррупция</w:t>
      </w:r>
      <w:proofErr w:type="spellEnd"/>
      <w:r>
        <w:rPr>
          <w:rFonts w:eastAsia="Times New Roman"/>
          <w:sz w:val="28"/>
          <w:szCs w:val="28"/>
        </w:rPr>
        <w:t>», в целях разработки и реализации антикоррупционных мероприятий в учреждении.</w:t>
      </w:r>
    </w:p>
    <w:p w14:paraId="69CBC878" w14:textId="77777777" w:rsidR="0036188E" w:rsidRDefault="0036188E" w:rsidP="0036188E">
      <w:pPr>
        <w:spacing w:line="14" w:lineRule="exact"/>
        <w:rPr>
          <w:sz w:val="20"/>
          <w:szCs w:val="20"/>
        </w:rPr>
      </w:pPr>
    </w:p>
    <w:p w14:paraId="11E359D0" w14:textId="71919FCB" w:rsidR="004F642F" w:rsidRPr="0036188E" w:rsidRDefault="0036188E" w:rsidP="005B3063">
      <w:pPr>
        <w:numPr>
          <w:ilvl w:val="0"/>
          <w:numId w:val="2"/>
        </w:numPr>
        <w:tabs>
          <w:tab w:val="left" w:pos="1222"/>
        </w:tabs>
        <w:spacing w:line="237" w:lineRule="auto"/>
        <w:ind w:firstLine="707"/>
        <w:rPr>
          <w:rFonts w:eastAsia="Times New Roman"/>
          <w:sz w:val="28"/>
          <w:szCs w:val="28"/>
        </w:rPr>
        <w:sectPr w:rsidR="004F642F" w:rsidRPr="0036188E" w:rsidSect="0036188E">
          <w:type w:val="continuous"/>
          <w:pgSz w:w="11900" w:h="16838"/>
          <w:pgMar w:top="1135" w:right="564" w:bottom="797" w:left="709" w:header="0" w:footer="0" w:gutter="0"/>
          <w:cols w:space="720" w:equalWidth="0">
            <w:col w:w="10631"/>
          </w:cols>
        </w:sectPr>
      </w:pPr>
      <w:r>
        <w:rPr>
          <w:rFonts w:eastAsia="Times New Roman"/>
          <w:sz w:val="28"/>
          <w:szCs w:val="28"/>
        </w:rPr>
        <w:t>Работники учреждения, допущенные к информации, полученной по телефону доверия «</w:t>
      </w:r>
      <w:proofErr w:type="spellStart"/>
      <w:r>
        <w:rPr>
          <w:rFonts w:eastAsia="Times New Roman"/>
          <w:sz w:val="28"/>
          <w:szCs w:val="28"/>
        </w:rPr>
        <w:t>Антикоррупция</w:t>
      </w:r>
      <w:proofErr w:type="spellEnd"/>
      <w:r>
        <w:rPr>
          <w:rFonts w:eastAsia="Times New Roman"/>
          <w:sz w:val="28"/>
          <w:szCs w:val="28"/>
        </w:rPr>
        <w:t>», несут персональную ответственность за соблюдение конфиденциальности полученных сведений в соответствии с законодательством Российской</w:t>
      </w:r>
      <w:r w:rsidR="005B306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Федерации.</w:t>
      </w:r>
    </w:p>
    <w:p w14:paraId="065C08DA" w14:textId="77777777" w:rsidR="004F642F" w:rsidRDefault="004F642F">
      <w:pPr>
        <w:sectPr w:rsidR="004F642F" w:rsidSect="0036188E">
          <w:pgSz w:w="11900" w:h="16838"/>
          <w:pgMar w:top="1138" w:right="564" w:bottom="284" w:left="1420" w:header="0" w:footer="0" w:gutter="0"/>
          <w:cols w:space="720" w:equalWidth="0">
            <w:col w:w="9920"/>
          </w:cols>
        </w:sectPr>
      </w:pPr>
    </w:p>
    <w:p w14:paraId="13CC492F" w14:textId="77777777" w:rsidR="004F642F" w:rsidRDefault="004F642F">
      <w:pPr>
        <w:spacing w:line="254" w:lineRule="exact"/>
        <w:rPr>
          <w:sz w:val="20"/>
          <w:szCs w:val="20"/>
        </w:rPr>
      </w:pPr>
    </w:p>
    <w:p w14:paraId="1F2051D3" w14:textId="77777777" w:rsidR="004F642F" w:rsidRDefault="005B3063">
      <w:pPr>
        <w:ind w:left="11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1</w:t>
      </w:r>
    </w:p>
    <w:p w14:paraId="35EFE142" w14:textId="77777777" w:rsidR="004F642F" w:rsidRDefault="005B3063">
      <w:pPr>
        <w:ind w:left="11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Положению</w:t>
      </w:r>
    </w:p>
    <w:p w14:paraId="4EA17BC0" w14:textId="77777777" w:rsidR="004F642F" w:rsidRDefault="005B3063">
      <w:pPr>
        <w:ind w:left="11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 телефоне доверия</w:t>
      </w:r>
    </w:p>
    <w:p w14:paraId="241563F2" w14:textId="77777777" w:rsidR="004F642F" w:rsidRDefault="005B3063">
      <w:pPr>
        <w:spacing w:line="239" w:lineRule="auto"/>
        <w:ind w:left="11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«Антикоррупция»</w:t>
      </w:r>
    </w:p>
    <w:p w14:paraId="63A803AB" w14:textId="77777777" w:rsidR="004F642F" w:rsidRDefault="004F642F">
      <w:pPr>
        <w:spacing w:line="324" w:lineRule="exact"/>
        <w:rPr>
          <w:sz w:val="20"/>
          <w:szCs w:val="20"/>
        </w:rPr>
      </w:pPr>
    </w:p>
    <w:p w14:paraId="3FA19F46" w14:textId="77777777" w:rsidR="004F642F" w:rsidRDefault="005B3063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Журнал</w:t>
      </w:r>
    </w:p>
    <w:p w14:paraId="36680657" w14:textId="77777777" w:rsidR="004F642F" w:rsidRDefault="005B3063">
      <w:pPr>
        <w:ind w:right="18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регистрации обращений граждан и организаций, поступивших</w:t>
      </w:r>
    </w:p>
    <w:p w14:paraId="4FC7FD23" w14:textId="77777777" w:rsidR="004F642F" w:rsidRDefault="005B3063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телефону доверия «Антикоррупция» по вопросам </w:t>
      </w:r>
      <w:r>
        <w:rPr>
          <w:rFonts w:eastAsia="Times New Roman"/>
          <w:sz w:val="28"/>
          <w:szCs w:val="28"/>
        </w:rPr>
        <w:t>противодействия коррупции</w:t>
      </w:r>
    </w:p>
    <w:p w14:paraId="46471722" w14:textId="77777777" w:rsidR="004F642F" w:rsidRDefault="004F642F">
      <w:pPr>
        <w:spacing w:line="30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300"/>
        <w:gridCol w:w="2840"/>
        <w:gridCol w:w="1840"/>
        <w:gridCol w:w="2260"/>
        <w:gridCol w:w="2840"/>
        <w:gridCol w:w="2980"/>
      </w:tblGrid>
      <w:tr w:rsidR="004F642F" w14:paraId="2EE31481" w14:textId="77777777">
        <w:trPr>
          <w:trHeight w:val="427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04F5103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N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DE3BBE0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Дата,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AB6DC5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Краткое содержание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9EFFE6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Ф.И.О.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1CBF286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Адрес, телефон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823BB99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Ф.И.О. работника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DE0A9E8" w14:textId="77777777" w:rsidR="004F642F" w:rsidRDefault="005B3063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Принятые меры</w:t>
            </w:r>
          </w:p>
        </w:tc>
      </w:tr>
      <w:tr w:rsidR="004F642F" w14:paraId="2B78D0F1" w14:textId="77777777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967001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1E53B9B8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время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0D089C24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обращения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E5AD1D2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абонента (при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D30165F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абонента (при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58D6ED03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организации,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484F7643" w14:textId="77777777" w:rsidR="004F642F" w:rsidRDefault="004F642F">
            <w:pPr>
              <w:rPr>
                <w:sz w:val="24"/>
                <w:szCs w:val="24"/>
              </w:rPr>
            </w:pPr>
          </w:p>
        </w:tc>
      </w:tr>
      <w:tr w:rsidR="004F642F" w14:paraId="6A94F36A" w14:textId="77777777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F476E8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41827574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регистра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44E0AE72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A9113F1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наличии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AB6FE29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наличии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49413D3E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обработавшего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66D73EE6" w14:textId="77777777" w:rsidR="004F642F" w:rsidRDefault="004F642F">
            <w:pPr>
              <w:rPr>
                <w:sz w:val="24"/>
                <w:szCs w:val="24"/>
              </w:rPr>
            </w:pPr>
          </w:p>
        </w:tc>
      </w:tr>
      <w:tr w:rsidR="004F642F" w14:paraId="089E6E3E" w14:textId="77777777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4B1EFE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2FF0EF49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ции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4918847B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C9F4F08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информации)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6A7B269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информации)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3A742B14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обращение, подпись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15A57C4E" w14:textId="77777777" w:rsidR="004F642F" w:rsidRDefault="004F642F">
            <w:pPr>
              <w:rPr>
                <w:sz w:val="24"/>
                <w:szCs w:val="24"/>
              </w:rPr>
            </w:pPr>
          </w:p>
        </w:tc>
      </w:tr>
      <w:tr w:rsidR="004F642F" w14:paraId="0F883B03" w14:textId="77777777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F7F2F3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0330377D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обращен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6BCD5667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F789CC4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122D29D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7FF6887B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2FDEC069" w14:textId="77777777" w:rsidR="004F642F" w:rsidRDefault="004F642F">
            <w:pPr>
              <w:rPr>
                <w:sz w:val="24"/>
                <w:szCs w:val="24"/>
              </w:rPr>
            </w:pPr>
          </w:p>
        </w:tc>
      </w:tr>
      <w:tr w:rsidR="004F642F" w14:paraId="29B49399" w14:textId="77777777">
        <w:trPr>
          <w:trHeight w:val="32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4CA4C6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2F5A3319" w14:textId="77777777" w:rsidR="004F642F" w:rsidRDefault="005B306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3267009A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48EE877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978F2DF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600A4674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053DAA22" w14:textId="77777777" w:rsidR="004F642F" w:rsidRDefault="004F642F">
            <w:pPr>
              <w:rPr>
                <w:sz w:val="24"/>
                <w:szCs w:val="24"/>
              </w:rPr>
            </w:pPr>
          </w:p>
        </w:tc>
      </w:tr>
      <w:tr w:rsidR="004F642F" w14:paraId="404D4141" w14:textId="77777777">
        <w:trPr>
          <w:trHeight w:val="10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8F25BC" w14:textId="77777777" w:rsidR="004F642F" w:rsidRDefault="004F642F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A745EA" w14:textId="77777777" w:rsidR="004F642F" w:rsidRDefault="004F642F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31C05C" w14:textId="77777777" w:rsidR="004F642F" w:rsidRDefault="004F642F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AD2C30" w14:textId="77777777" w:rsidR="004F642F" w:rsidRDefault="004F642F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851D92" w14:textId="77777777" w:rsidR="004F642F" w:rsidRDefault="004F642F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CC2A08" w14:textId="77777777" w:rsidR="004F642F" w:rsidRDefault="004F642F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752D08" w14:textId="77777777" w:rsidR="004F642F" w:rsidRDefault="004F642F">
            <w:pPr>
              <w:rPr>
                <w:sz w:val="9"/>
                <w:szCs w:val="9"/>
              </w:rPr>
            </w:pPr>
          </w:p>
        </w:tc>
      </w:tr>
      <w:tr w:rsidR="004F642F" w14:paraId="650B47D0" w14:textId="77777777">
        <w:trPr>
          <w:trHeight w:val="51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CD410A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450216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6DDDBC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E043AC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90F72D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673D15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9F3043" w14:textId="77777777" w:rsidR="004F642F" w:rsidRDefault="004F642F">
            <w:pPr>
              <w:rPr>
                <w:sz w:val="24"/>
                <w:szCs w:val="24"/>
              </w:rPr>
            </w:pPr>
          </w:p>
        </w:tc>
      </w:tr>
      <w:tr w:rsidR="004F642F" w14:paraId="2B4F68B7" w14:textId="77777777">
        <w:trPr>
          <w:trHeight w:val="51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CEEFB8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CF5B09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E41F0C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87BA5E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058C06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D9C740" w14:textId="77777777" w:rsidR="004F642F" w:rsidRDefault="004F642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BDD2DE" w14:textId="77777777" w:rsidR="004F642F" w:rsidRDefault="004F642F">
            <w:pPr>
              <w:rPr>
                <w:sz w:val="24"/>
                <w:szCs w:val="24"/>
              </w:rPr>
            </w:pPr>
          </w:p>
        </w:tc>
      </w:tr>
    </w:tbl>
    <w:p w14:paraId="2070F4B2" w14:textId="77777777" w:rsidR="004F642F" w:rsidRDefault="004F642F">
      <w:pPr>
        <w:sectPr w:rsidR="004F642F">
          <w:pgSz w:w="16840" w:h="11904" w:orient="landscape"/>
          <w:pgMar w:top="1440" w:right="1038" w:bottom="1440" w:left="1200" w:header="0" w:footer="0" w:gutter="0"/>
          <w:cols w:space="720" w:equalWidth="0">
            <w:col w:w="14600"/>
          </w:cols>
        </w:sectPr>
      </w:pPr>
    </w:p>
    <w:p w14:paraId="28681DB1" w14:textId="77777777" w:rsidR="004F642F" w:rsidRDefault="005B3063">
      <w:pPr>
        <w:ind w:left="7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№ 2</w:t>
      </w:r>
    </w:p>
    <w:p w14:paraId="3D47DEA6" w14:textId="77777777" w:rsidR="004F642F" w:rsidRDefault="004F642F">
      <w:pPr>
        <w:spacing w:line="2" w:lineRule="exact"/>
        <w:rPr>
          <w:sz w:val="20"/>
          <w:szCs w:val="20"/>
        </w:rPr>
      </w:pPr>
    </w:p>
    <w:p w14:paraId="09356DDC" w14:textId="77777777" w:rsidR="004F642F" w:rsidRDefault="005B3063">
      <w:pPr>
        <w:ind w:left="7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Положению</w:t>
      </w:r>
    </w:p>
    <w:p w14:paraId="61C44572" w14:textId="77777777" w:rsidR="004F642F" w:rsidRDefault="004F642F">
      <w:pPr>
        <w:spacing w:line="11" w:lineRule="exact"/>
        <w:rPr>
          <w:sz w:val="20"/>
          <w:szCs w:val="20"/>
        </w:rPr>
      </w:pPr>
    </w:p>
    <w:p w14:paraId="41A90CEB" w14:textId="77777777" w:rsidR="004F642F" w:rsidRDefault="005B3063">
      <w:pPr>
        <w:ind w:left="75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 телефоне доверия</w:t>
      </w:r>
    </w:p>
    <w:p w14:paraId="0D61596F" w14:textId="77777777" w:rsidR="004F642F" w:rsidRDefault="005B3063">
      <w:pPr>
        <w:ind w:left="74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«Антикоррупция»</w:t>
      </w:r>
    </w:p>
    <w:p w14:paraId="6AB0A46E" w14:textId="77777777" w:rsidR="004F642F" w:rsidRDefault="004F642F">
      <w:pPr>
        <w:spacing w:line="319" w:lineRule="exact"/>
        <w:rPr>
          <w:sz w:val="20"/>
          <w:szCs w:val="20"/>
        </w:rPr>
      </w:pPr>
    </w:p>
    <w:p w14:paraId="15A0F724" w14:textId="77777777" w:rsidR="004F642F" w:rsidRDefault="005B3063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Обращение,</w:t>
      </w:r>
    </w:p>
    <w:p w14:paraId="5B35D820" w14:textId="77777777" w:rsidR="004F642F" w:rsidRDefault="004F642F">
      <w:pPr>
        <w:spacing w:line="1" w:lineRule="exact"/>
        <w:rPr>
          <w:sz w:val="20"/>
          <w:szCs w:val="20"/>
        </w:rPr>
      </w:pPr>
    </w:p>
    <w:p w14:paraId="3BB1185F" w14:textId="77777777" w:rsidR="004F642F" w:rsidRDefault="005B3063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поступившее на телефон доверия «Антикоррупция» по вопросам</w:t>
      </w:r>
    </w:p>
    <w:p w14:paraId="1400B8B3" w14:textId="77777777" w:rsidR="004F642F" w:rsidRDefault="005B3063">
      <w:pPr>
        <w:spacing w:line="238" w:lineRule="auto"/>
        <w:ind w:right="-539"/>
        <w:jc w:val="center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противодействия коррупции</w:t>
      </w:r>
    </w:p>
    <w:p w14:paraId="7ABA69BD" w14:textId="77777777" w:rsidR="004F642F" w:rsidRDefault="004F642F">
      <w:pPr>
        <w:spacing w:line="302" w:lineRule="exact"/>
        <w:rPr>
          <w:sz w:val="20"/>
          <w:szCs w:val="20"/>
        </w:rPr>
      </w:pPr>
    </w:p>
    <w:p w14:paraId="5C777923" w14:textId="77777777" w:rsidR="004F642F" w:rsidRDefault="005B3063">
      <w:pPr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Дата, время:</w:t>
      </w:r>
    </w:p>
    <w:p w14:paraId="6E6F08C2" w14:textId="77777777" w:rsidR="004F642F" w:rsidRDefault="005B3063">
      <w:pPr>
        <w:spacing w:line="238" w:lineRule="auto"/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__________________________________________________________________</w:t>
      </w:r>
    </w:p>
    <w:p w14:paraId="34AFDA89" w14:textId="77777777" w:rsidR="004F642F" w:rsidRDefault="004F642F">
      <w:pPr>
        <w:spacing w:line="2" w:lineRule="exact"/>
        <w:rPr>
          <w:sz w:val="20"/>
          <w:szCs w:val="20"/>
        </w:rPr>
      </w:pPr>
    </w:p>
    <w:p w14:paraId="595F8E83" w14:textId="77777777" w:rsidR="004F642F" w:rsidRDefault="005B3063">
      <w:pPr>
        <w:ind w:left="13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(указывается дата, время поступления обращения на телефон доверия</w:t>
      </w:r>
    </w:p>
    <w:p w14:paraId="41EB2223" w14:textId="77777777" w:rsidR="004F642F" w:rsidRDefault="005B3063">
      <w:pPr>
        <w:ind w:left="41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«Антикоррупция»)</w:t>
      </w:r>
    </w:p>
    <w:p w14:paraId="74897DCA" w14:textId="77777777" w:rsidR="004F642F" w:rsidRDefault="005B3063">
      <w:pPr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Фамилия, имя, отчество, название организации:</w:t>
      </w:r>
    </w:p>
    <w:p w14:paraId="59ABAFDC" w14:textId="77777777" w:rsidR="004F642F" w:rsidRDefault="005B3063">
      <w:pPr>
        <w:spacing w:line="238" w:lineRule="auto"/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__________________________________________________________________</w:t>
      </w:r>
    </w:p>
    <w:p w14:paraId="2A865FF8" w14:textId="77777777" w:rsidR="004F642F" w:rsidRDefault="004F642F">
      <w:pPr>
        <w:spacing w:line="2" w:lineRule="exact"/>
        <w:rPr>
          <w:sz w:val="20"/>
          <w:szCs w:val="20"/>
        </w:rPr>
      </w:pPr>
    </w:p>
    <w:p w14:paraId="001C66CB" w14:textId="77777777" w:rsidR="004F642F" w:rsidRDefault="005B3063">
      <w:pPr>
        <w:ind w:left="1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(указывается Ф.И.О. гражданина, название организации, либо делается</w:t>
      </w:r>
    </w:p>
    <w:p w14:paraId="5CA027FA" w14:textId="77777777" w:rsidR="004F642F" w:rsidRDefault="004F642F">
      <w:pPr>
        <w:spacing w:line="1" w:lineRule="exact"/>
        <w:rPr>
          <w:sz w:val="20"/>
          <w:szCs w:val="20"/>
        </w:rPr>
      </w:pPr>
    </w:p>
    <w:p w14:paraId="072A7E70" w14:textId="77777777" w:rsidR="004F642F" w:rsidRDefault="005B3063">
      <w:pPr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__________________________________________________________________</w:t>
      </w:r>
    </w:p>
    <w:p w14:paraId="04413DAC" w14:textId="77777777" w:rsidR="004F642F" w:rsidRDefault="005B3063">
      <w:pPr>
        <w:spacing w:line="238" w:lineRule="auto"/>
        <w:ind w:left="25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запись о том, что гражданин не сообщил Ф.И.О.,</w:t>
      </w:r>
    </w:p>
    <w:p w14:paraId="55E79EB0" w14:textId="77777777" w:rsidR="004F642F" w:rsidRDefault="004F642F">
      <w:pPr>
        <w:spacing w:line="2" w:lineRule="exact"/>
        <w:rPr>
          <w:sz w:val="20"/>
          <w:szCs w:val="20"/>
        </w:rPr>
      </w:pPr>
    </w:p>
    <w:p w14:paraId="31BFB069" w14:textId="77777777" w:rsidR="004F642F" w:rsidRDefault="005B3063">
      <w:pPr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___________________________________________________________________</w:t>
      </w:r>
    </w:p>
    <w:p w14:paraId="21DF8A42" w14:textId="77777777" w:rsidR="004F642F" w:rsidRDefault="005B3063">
      <w:pPr>
        <w:spacing w:line="238" w:lineRule="auto"/>
        <w:ind w:left="31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название организации)</w:t>
      </w:r>
    </w:p>
    <w:p w14:paraId="17C7BEDA" w14:textId="77777777" w:rsidR="004F642F" w:rsidRDefault="004F642F">
      <w:pPr>
        <w:spacing w:line="2" w:lineRule="exact"/>
        <w:rPr>
          <w:sz w:val="20"/>
          <w:szCs w:val="20"/>
        </w:rPr>
      </w:pPr>
    </w:p>
    <w:p w14:paraId="64F15F80" w14:textId="77777777" w:rsidR="004F642F" w:rsidRDefault="005B3063">
      <w:pPr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Место проживания гражданина, юридический адрес орг</w:t>
      </w:r>
      <w:r>
        <w:rPr>
          <w:rFonts w:eastAsia="Times New Roman"/>
          <w:sz w:val="26"/>
          <w:szCs w:val="26"/>
        </w:rPr>
        <w:t>анизации:</w:t>
      </w:r>
    </w:p>
    <w:p w14:paraId="1AE99515" w14:textId="77777777" w:rsidR="004F642F" w:rsidRDefault="005B3063">
      <w:pPr>
        <w:spacing w:line="238" w:lineRule="auto"/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__________________________________________________________________</w:t>
      </w:r>
    </w:p>
    <w:p w14:paraId="0E090978" w14:textId="77777777" w:rsidR="004F642F" w:rsidRDefault="004F642F">
      <w:pPr>
        <w:spacing w:line="2" w:lineRule="exact"/>
        <w:rPr>
          <w:sz w:val="20"/>
          <w:szCs w:val="20"/>
        </w:rPr>
      </w:pPr>
    </w:p>
    <w:p w14:paraId="0BBCF4F9" w14:textId="77777777" w:rsidR="004F642F" w:rsidRDefault="005B3063">
      <w:pPr>
        <w:ind w:left="24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(указывается адрес, который сообщил гражданин,</w:t>
      </w:r>
    </w:p>
    <w:p w14:paraId="6B0EA6A8" w14:textId="77777777" w:rsidR="004F642F" w:rsidRDefault="004F642F">
      <w:pPr>
        <w:spacing w:line="1" w:lineRule="exact"/>
        <w:rPr>
          <w:sz w:val="20"/>
          <w:szCs w:val="20"/>
        </w:rPr>
      </w:pPr>
    </w:p>
    <w:p w14:paraId="2C1C6FB2" w14:textId="77777777" w:rsidR="004F642F" w:rsidRDefault="005B3063">
      <w:pPr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__________________________________________________________________</w:t>
      </w:r>
    </w:p>
    <w:p w14:paraId="59F5D275" w14:textId="77777777" w:rsidR="004F642F" w:rsidRDefault="005B3063">
      <w:pPr>
        <w:spacing w:line="238" w:lineRule="auto"/>
        <w:ind w:left="17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либо делается запись о том, что гражданин адрес не сообщил)</w:t>
      </w:r>
    </w:p>
    <w:p w14:paraId="4697C7B1" w14:textId="77777777" w:rsidR="004F642F" w:rsidRDefault="004F642F">
      <w:pPr>
        <w:spacing w:line="2" w:lineRule="exact"/>
        <w:rPr>
          <w:sz w:val="20"/>
          <w:szCs w:val="20"/>
        </w:rPr>
      </w:pPr>
    </w:p>
    <w:p w14:paraId="47D4AE70" w14:textId="77777777" w:rsidR="004F642F" w:rsidRDefault="005B3063">
      <w:pPr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Контактный телефон:</w:t>
      </w:r>
    </w:p>
    <w:p w14:paraId="4534D00F" w14:textId="77777777" w:rsidR="004F642F" w:rsidRDefault="005B3063">
      <w:pPr>
        <w:spacing w:line="238" w:lineRule="auto"/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__________________________________________________________________</w:t>
      </w:r>
    </w:p>
    <w:p w14:paraId="161EB355" w14:textId="77777777" w:rsidR="004F642F" w:rsidRDefault="004F642F">
      <w:pPr>
        <w:spacing w:line="2" w:lineRule="exact"/>
        <w:rPr>
          <w:sz w:val="20"/>
          <w:szCs w:val="20"/>
        </w:rPr>
      </w:pPr>
    </w:p>
    <w:p w14:paraId="32D27C3A" w14:textId="77777777" w:rsidR="004F642F" w:rsidRDefault="005B3063">
      <w:pPr>
        <w:ind w:right="240"/>
        <w:jc w:val="center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(номер телефона, с которого звонил и/или</w:t>
      </w:r>
      <w:r>
        <w:rPr>
          <w:rFonts w:eastAsia="Times New Roman"/>
          <w:sz w:val="26"/>
          <w:szCs w:val="26"/>
        </w:rPr>
        <w:t xml:space="preserve"> который сообщил гражданин,</w:t>
      </w:r>
    </w:p>
    <w:p w14:paraId="4FF48753" w14:textId="77777777" w:rsidR="004F642F" w:rsidRDefault="005B3063">
      <w:pPr>
        <w:spacing w:line="238" w:lineRule="auto"/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__________________________________________________________________</w:t>
      </w:r>
    </w:p>
    <w:p w14:paraId="72F85537" w14:textId="77777777" w:rsidR="004F642F" w:rsidRDefault="004F642F">
      <w:pPr>
        <w:spacing w:line="17" w:lineRule="exact"/>
        <w:rPr>
          <w:sz w:val="20"/>
          <w:szCs w:val="20"/>
        </w:rPr>
      </w:pPr>
    </w:p>
    <w:p w14:paraId="3BEA058F" w14:textId="77777777" w:rsidR="004F642F" w:rsidRDefault="005B3063">
      <w:pPr>
        <w:spacing w:line="234" w:lineRule="auto"/>
        <w:ind w:left="3620" w:right="1000" w:hanging="2937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либо делается запись о том, что телефон не определился и/или гражданин номер телефона не сообщил)</w:t>
      </w:r>
    </w:p>
    <w:p w14:paraId="1BE40C0E" w14:textId="77777777" w:rsidR="004F642F" w:rsidRDefault="005B3063">
      <w:pPr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Содержание обращения:</w:t>
      </w:r>
    </w:p>
    <w:p w14:paraId="16AF250B" w14:textId="77777777" w:rsidR="004F642F" w:rsidRDefault="004F642F">
      <w:pPr>
        <w:spacing w:line="1" w:lineRule="exact"/>
        <w:rPr>
          <w:sz w:val="20"/>
          <w:szCs w:val="20"/>
        </w:rPr>
      </w:pPr>
    </w:p>
    <w:p w14:paraId="582CD410" w14:textId="77777777" w:rsidR="004F642F" w:rsidRDefault="005B3063">
      <w:pPr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</w:t>
      </w:r>
      <w:r>
        <w:rPr>
          <w:rFonts w:eastAsia="Times New Roman"/>
          <w:sz w:val="26"/>
          <w:szCs w:val="26"/>
        </w:rPr>
        <w:t>___________________________</w:t>
      </w:r>
    </w:p>
    <w:p w14:paraId="4AD04513" w14:textId="77777777" w:rsidR="004F642F" w:rsidRDefault="005B3063">
      <w:pPr>
        <w:spacing w:line="238" w:lineRule="auto"/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__________________________________________________________________</w:t>
      </w:r>
    </w:p>
    <w:p w14:paraId="32F6CCE2" w14:textId="77777777" w:rsidR="004F642F" w:rsidRDefault="004F642F">
      <w:pPr>
        <w:spacing w:line="3" w:lineRule="exact"/>
        <w:rPr>
          <w:sz w:val="20"/>
          <w:szCs w:val="20"/>
        </w:rPr>
      </w:pPr>
    </w:p>
    <w:p w14:paraId="411ED1EB" w14:textId="77777777" w:rsidR="004F642F" w:rsidRDefault="005B3063">
      <w:pPr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_______________________________________________________________________</w:t>
      </w:r>
    </w:p>
    <w:p w14:paraId="5667F9B7" w14:textId="77777777" w:rsidR="004F642F" w:rsidRDefault="004F642F">
      <w:pPr>
        <w:spacing w:line="299" w:lineRule="exact"/>
        <w:rPr>
          <w:sz w:val="20"/>
          <w:szCs w:val="20"/>
        </w:rPr>
      </w:pPr>
    </w:p>
    <w:p w14:paraId="6DE3B70C" w14:textId="77777777" w:rsidR="004F642F" w:rsidRDefault="005B3063">
      <w:pPr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Обращение принял:</w:t>
      </w:r>
    </w:p>
    <w:p w14:paraId="53F231D5" w14:textId="77777777" w:rsidR="004F642F" w:rsidRDefault="004F642F">
      <w:pPr>
        <w:spacing w:line="1" w:lineRule="exact"/>
        <w:rPr>
          <w:sz w:val="20"/>
          <w:szCs w:val="20"/>
        </w:rPr>
      </w:pPr>
    </w:p>
    <w:p w14:paraId="0D6E9691" w14:textId="77777777" w:rsidR="004F642F" w:rsidRDefault="005B3063">
      <w:pPr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__________________________________________________________________</w:t>
      </w:r>
    </w:p>
    <w:p w14:paraId="6692F883" w14:textId="77777777" w:rsidR="004F642F" w:rsidRDefault="005B3063">
      <w:pPr>
        <w:spacing w:line="238" w:lineRule="auto"/>
        <w:ind w:right="60"/>
        <w:jc w:val="center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(должность, фамилия и инициалы, подпись лица, принявшего обращение)</w:t>
      </w:r>
    </w:p>
    <w:p w14:paraId="2F54B081" w14:textId="77777777" w:rsidR="004F642F" w:rsidRDefault="004F642F">
      <w:pPr>
        <w:spacing w:line="200" w:lineRule="exact"/>
        <w:rPr>
          <w:sz w:val="20"/>
          <w:szCs w:val="20"/>
        </w:rPr>
      </w:pPr>
    </w:p>
    <w:p w14:paraId="5F040274" w14:textId="77777777" w:rsidR="004F642F" w:rsidRDefault="004F642F">
      <w:pPr>
        <w:spacing w:line="200" w:lineRule="exact"/>
        <w:rPr>
          <w:sz w:val="20"/>
          <w:szCs w:val="20"/>
        </w:rPr>
      </w:pPr>
    </w:p>
    <w:p w14:paraId="37DF01D2" w14:textId="77777777" w:rsidR="004F642F" w:rsidRDefault="004F642F">
      <w:pPr>
        <w:spacing w:line="200" w:lineRule="exact"/>
        <w:rPr>
          <w:sz w:val="20"/>
          <w:szCs w:val="20"/>
        </w:rPr>
      </w:pPr>
    </w:p>
    <w:p w14:paraId="01559B6D" w14:textId="77777777" w:rsidR="004F642F" w:rsidRDefault="004F642F">
      <w:pPr>
        <w:spacing w:line="297" w:lineRule="exact"/>
        <w:rPr>
          <w:sz w:val="20"/>
          <w:szCs w:val="20"/>
        </w:rPr>
      </w:pPr>
    </w:p>
    <w:p w14:paraId="4C3858AC" w14:textId="77777777" w:rsidR="004F642F" w:rsidRDefault="005B3063">
      <w:pPr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Регистрационный номер в журнале</w:t>
      </w:r>
    </w:p>
    <w:p w14:paraId="28AEA18B" w14:textId="77777777" w:rsidR="004F642F" w:rsidRDefault="004F642F">
      <w:pPr>
        <w:spacing w:line="1" w:lineRule="exact"/>
        <w:rPr>
          <w:sz w:val="20"/>
          <w:szCs w:val="20"/>
        </w:rPr>
      </w:pPr>
    </w:p>
    <w:p w14:paraId="4E781561" w14:textId="77777777" w:rsidR="004F642F" w:rsidRDefault="005B3063">
      <w:pPr>
        <w:tabs>
          <w:tab w:val="left" w:pos="3980"/>
        </w:tabs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регистрации обращений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________________________</w:t>
      </w:r>
    </w:p>
    <w:p w14:paraId="6FD919CE" w14:textId="77777777" w:rsidR="004F642F" w:rsidRDefault="004F642F">
      <w:pPr>
        <w:sectPr w:rsidR="004F642F">
          <w:pgSz w:w="11900" w:h="16841"/>
          <w:pgMar w:top="1125" w:right="566" w:bottom="1440" w:left="1440" w:header="0" w:footer="0" w:gutter="0"/>
          <w:cols w:space="720" w:equalWidth="0">
            <w:col w:w="9900"/>
          </w:cols>
        </w:sectPr>
      </w:pPr>
    </w:p>
    <w:p w14:paraId="76BFDF6E" w14:textId="77777777" w:rsidR="004F642F" w:rsidRDefault="004F642F">
      <w:pPr>
        <w:spacing w:line="299" w:lineRule="exact"/>
        <w:rPr>
          <w:sz w:val="20"/>
          <w:szCs w:val="20"/>
        </w:rPr>
      </w:pPr>
    </w:p>
    <w:p w14:paraId="39EB78DF" w14:textId="77777777" w:rsidR="004F642F" w:rsidRDefault="005B3063">
      <w:pPr>
        <w:ind w:left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Дата регистрац</w:t>
      </w:r>
      <w:r>
        <w:rPr>
          <w:rFonts w:eastAsia="Times New Roman"/>
          <w:sz w:val="26"/>
          <w:szCs w:val="26"/>
        </w:rPr>
        <w:t>ии обращения</w:t>
      </w:r>
    </w:p>
    <w:p w14:paraId="1988CADF" w14:textId="77777777" w:rsidR="004F642F" w:rsidRDefault="005B306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FDB87E8" w14:textId="77777777" w:rsidR="004F642F" w:rsidRDefault="004F642F">
      <w:pPr>
        <w:spacing w:line="279" w:lineRule="exact"/>
        <w:rPr>
          <w:sz w:val="20"/>
          <w:szCs w:val="20"/>
        </w:rPr>
      </w:pPr>
    </w:p>
    <w:p w14:paraId="13F9A048" w14:textId="77777777" w:rsidR="004F642F" w:rsidRDefault="005B3063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«__» ___________ 20__ г.</w:t>
      </w:r>
    </w:p>
    <w:sectPr w:rsidR="004F642F">
      <w:type w:val="continuous"/>
      <w:pgSz w:w="11900" w:h="16841"/>
      <w:pgMar w:top="1125" w:right="566" w:bottom="1440" w:left="1440" w:header="0" w:footer="0" w:gutter="0"/>
      <w:cols w:num="2" w:space="720" w:equalWidth="0">
        <w:col w:w="3800" w:space="260"/>
        <w:col w:w="58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D6C"/>
    <w:multiLevelType w:val="hybridMultilevel"/>
    <w:tmpl w:val="A9465A42"/>
    <w:lvl w:ilvl="0" w:tplc="1212A1CC">
      <w:start w:val="10"/>
      <w:numFmt w:val="decimal"/>
      <w:lvlText w:val="%1."/>
      <w:lvlJc w:val="left"/>
    </w:lvl>
    <w:lvl w:ilvl="1" w:tplc="872E7DBC">
      <w:start w:val="1"/>
      <w:numFmt w:val="bullet"/>
      <w:lvlText w:val="\endash "/>
      <w:lvlJc w:val="left"/>
    </w:lvl>
    <w:lvl w:ilvl="2" w:tplc="F7EEF29C">
      <w:start w:val="1"/>
      <w:numFmt w:val="bullet"/>
      <w:lvlText w:val="\endash "/>
      <w:lvlJc w:val="left"/>
    </w:lvl>
    <w:lvl w:ilvl="3" w:tplc="F26833E0">
      <w:numFmt w:val="decimal"/>
      <w:lvlText w:val=""/>
      <w:lvlJc w:val="left"/>
    </w:lvl>
    <w:lvl w:ilvl="4" w:tplc="82686B06">
      <w:numFmt w:val="decimal"/>
      <w:lvlText w:val=""/>
      <w:lvlJc w:val="left"/>
    </w:lvl>
    <w:lvl w:ilvl="5" w:tplc="534042E0">
      <w:numFmt w:val="decimal"/>
      <w:lvlText w:val=""/>
      <w:lvlJc w:val="left"/>
    </w:lvl>
    <w:lvl w:ilvl="6" w:tplc="DF520FDC">
      <w:numFmt w:val="decimal"/>
      <w:lvlText w:val=""/>
      <w:lvlJc w:val="left"/>
    </w:lvl>
    <w:lvl w:ilvl="7" w:tplc="ABBA8BFA">
      <w:numFmt w:val="decimal"/>
      <w:lvlText w:val=""/>
      <w:lvlJc w:val="left"/>
    </w:lvl>
    <w:lvl w:ilvl="8" w:tplc="A1B2B370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36EDB7A"/>
    <w:lvl w:ilvl="0" w:tplc="50206388">
      <w:start w:val="1"/>
      <w:numFmt w:val="bullet"/>
      <w:lvlText w:val="\endash "/>
      <w:lvlJc w:val="left"/>
    </w:lvl>
    <w:lvl w:ilvl="1" w:tplc="B9CEA934">
      <w:numFmt w:val="decimal"/>
      <w:lvlText w:val="%2."/>
      <w:lvlJc w:val="left"/>
    </w:lvl>
    <w:lvl w:ilvl="2" w:tplc="BC94066A">
      <w:start w:val="1"/>
      <w:numFmt w:val="bullet"/>
      <w:lvlText w:val="\endash "/>
      <w:lvlJc w:val="left"/>
    </w:lvl>
    <w:lvl w:ilvl="3" w:tplc="604C9CE8">
      <w:start w:val="1"/>
      <w:numFmt w:val="bullet"/>
      <w:lvlText w:val="о"/>
      <w:lvlJc w:val="left"/>
    </w:lvl>
    <w:lvl w:ilvl="4" w:tplc="0FC0932C">
      <w:numFmt w:val="decimal"/>
      <w:lvlText w:val=""/>
      <w:lvlJc w:val="left"/>
    </w:lvl>
    <w:lvl w:ilvl="5" w:tplc="9894DCE0">
      <w:numFmt w:val="decimal"/>
      <w:lvlText w:val=""/>
      <w:lvlJc w:val="left"/>
    </w:lvl>
    <w:lvl w:ilvl="6" w:tplc="1B0C0366">
      <w:numFmt w:val="decimal"/>
      <w:lvlText w:val=""/>
      <w:lvlJc w:val="left"/>
    </w:lvl>
    <w:lvl w:ilvl="7" w:tplc="BA32A564">
      <w:numFmt w:val="decimal"/>
      <w:lvlText w:val=""/>
      <w:lvlJc w:val="left"/>
    </w:lvl>
    <w:lvl w:ilvl="8" w:tplc="76669FB0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42F"/>
    <w:rsid w:val="0036188E"/>
    <w:rsid w:val="004F642F"/>
    <w:rsid w:val="005B3063"/>
    <w:rsid w:val="00D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6A1D"/>
  <w15:docId w15:val="{99CDE821-5B96-4D59-901E-5F075C5E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1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Insert</cp:lastModifiedBy>
  <cp:revision>2</cp:revision>
  <cp:lastPrinted>2023-02-27T16:20:00Z</cp:lastPrinted>
  <dcterms:created xsi:type="dcterms:W3CDTF">2023-02-27T17:05:00Z</dcterms:created>
  <dcterms:modified xsi:type="dcterms:W3CDTF">2023-02-27T16:21:00Z</dcterms:modified>
</cp:coreProperties>
</file>