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E770D" w14:textId="77777777" w:rsidR="00591328" w:rsidRDefault="00591328" w:rsidP="0059132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12085BC7" w14:textId="77777777" w:rsidR="00591328" w:rsidRDefault="00591328" w:rsidP="0059132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043B42AC" w14:textId="77777777" w:rsidR="00591328" w:rsidRDefault="00591328" w:rsidP="0059132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tbl>
      <w:tblPr>
        <w:tblW w:w="10206" w:type="dxa"/>
        <w:tblInd w:w="108" w:type="dxa"/>
        <w:tblLook w:val="01E0" w:firstRow="1" w:lastRow="1" w:firstColumn="1" w:lastColumn="1" w:noHBand="0" w:noVBand="0"/>
      </w:tblPr>
      <w:tblGrid>
        <w:gridCol w:w="4536"/>
        <w:gridCol w:w="426"/>
        <w:gridCol w:w="5244"/>
      </w:tblGrid>
      <w:tr w:rsidR="00B35CCF" w:rsidRPr="00B35CCF" w14:paraId="63BCB906" w14:textId="77777777" w:rsidTr="009C4EB3">
        <w:tc>
          <w:tcPr>
            <w:tcW w:w="4536" w:type="dxa"/>
          </w:tcPr>
          <w:p w14:paraId="1D224E7F" w14:textId="77777777" w:rsidR="00B35CCF" w:rsidRPr="00B35CCF" w:rsidRDefault="00B35CCF" w:rsidP="00B35CC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5CCF">
              <w:rPr>
                <w:rFonts w:ascii="Times New Roman" w:eastAsia="Calibri" w:hAnsi="Times New Roman" w:cs="Times New Roman"/>
              </w:rPr>
              <w:t>ПРИНЯТО</w:t>
            </w:r>
          </w:p>
          <w:p w14:paraId="482A1C2D" w14:textId="77777777" w:rsidR="00B35CCF" w:rsidRPr="00B35CCF" w:rsidRDefault="00B35CCF" w:rsidP="00B35CC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5CCF">
              <w:rPr>
                <w:rFonts w:ascii="Times New Roman" w:eastAsia="Calibri" w:hAnsi="Times New Roman" w:cs="Times New Roman"/>
              </w:rPr>
              <w:t xml:space="preserve"> На педагогическом совете МКОУ «</w:t>
            </w:r>
            <w:proofErr w:type="gramStart"/>
            <w:r w:rsidRPr="00B35CCF">
              <w:rPr>
                <w:rFonts w:ascii="Times New Roman" w:eastAsia="Calibri" w:hAnsi="Times New Roman" w:cs="Times New Roman"/>
              </w:rPr>
              <w:t>Косякинская  СОШ</w:t>
            </w:r>
            <w:proofErr w:type="gramEnd"/>
            <w:r w:rsidRPr="00B35CCF">
              <w:rPr>
                <w:rFonts w:ascii="Times New Roman" w:eastAsia="Calibri" w:hAnsi="Times New Roman" w:cs="Times New Roman"/>
              </w:rPr>
              <w:t xml:space="preserve">» Протокол № 6 </w:t>
            </w:r>
          </w:p>
          <w:p w14:paraId="1287D37A" w14:textId="77777777" w:rsidR="00B35CCF" w:rsidRPr="00B35CCF" w:rsidRDefault="00B35CCF" w:rsidP="00B35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 _____________ 20__ г.</w:t>
            </w:r>
          </w:p>
        </w:tc>
        <w:tc>
          <w:tcPr>
            <w:tcW w:w="426" w:type="dxa"/>
          </w:tcPr>
          <w:p w14:paraId="7FC89CB9" w14:textId="77777777" w:rsidR="00B35CCF" w:rsidRPr="00B35CCF" w:rsidRDefault="00B35CCF" w:rsidP="00B35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</w:tcPr>
          <w:p w14:paraId="4E316842" w14:textId="77777777" w:rsidR="00B35CCF" w:rsidRPr="00B35CCF" w:rsidRDefault="00B35CCF" w:rsidP="00B35C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«УТВЕРЖДАЮ»:</w:t>
            </w:r>
          </w:p>
          <w:p w14:paraId="587979FA" w14:textId="77777777" w:rsidR="00B35CCF" w:rsidRPr="00B35CCF" w:rsidRDefault="00B35CCF" w:rsidP="00B35C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 МКОУ</w:t>
            </w:r>
          </w:p>
          <w:p w14:paraId="47494908" w14:textId="77777777" w:rsidR="00B35CCF" w:rsidRPr="00B35CCF" w:rsidRDefault="00B35CCF" w:rsidP="00B35C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«Косякинская СОШ</w:t>
            </w:r>
            <w:proofErr w:type="gramStart"/>
            <w:r w:rsidRPr="00B35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:</w:t>
            </w:r>
            <w:proofErr w:type="gramEnd"/>
          </w:p>
          <w:p w14:paraId="6183903F" w14:textId="77777777" w:rsidR="00B35CCF" w:rsidRPr="00B35CCF" w:rsidRDefault="00B35CCF" w:rsidP="00B35C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 /Алиев А.Н./</w:t>
            </w:r>
          </w:p>
          <w:p w14:paraId="0F41A0A6" w14:textId="77777777" w:rsidR="00B35CCF" w:rsidRPr="00B35CCF" w:rsidRDefault="00B35CCF" w:rsidP="00B35C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 _____________ 20__ г.</w:t>
            </w:r>
          </w:p>
        </w:tc>
      </w:tr>
    </w:tbl>
    <w:p w14:paraId="7BF591F8" w14:textId="77777777" w:rsidR="00591328" w:rsidRDefault="00591328" w:rsidP="00B35CC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3E88C36D" w14:textId="77777777" w:rsidR="00591328" w:rsidRDefault="00591328" w:rsidP="0059132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54BF8E40" w14:textId="77777777" w:rsidR="00591328" w:rsidRDefault="00591328" w:rsidP="0059132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31E31061" w14:textId="77777777" w:rsidR="00591328" w:rsidRDefault="00591328" w:rsidP="0059132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18146C46" w14:textId="53C118D9" w:rsidR="00591328" w:rsidRDefault="001D383C" w:rsidP="0059132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1D383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Положение</w:t>
      </w:r>
      <w:r w:rsidRPr="001D383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br/>
        <w:t>об оценке коррупционных рисков</w:t>
      </w:r>
    </w:p>
    <w:p w14:paraId="6CA57900" w14:textId="6610719A" w:rsidR="001D383C" w:rsidRPr="001D383C" w:rsidRDefault="001D383C" w:rsidP="0059132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1D383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при осуществлении работ и услуг</w:t>
      </w:r>
    </w:p>
    <w:p w14:paraId="231FD895" w14:textId="77777777" w:rsidR="001D383C" w:rsidRPr="001D383C" w:rsidRDefault="001D383C" w:rsidP="001D383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D383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Общие положения</w:t>
      </w:r>
    </w:p>
    <w:p w14:paraId="17C48F0B" w14:textId="472FE4E3" w:rsidR="001D383C" w:rsidRPr="001D383C" w:rsidRDefault="001D383C" w:rsidP="001D38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83C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Настоящее </w:t>
      </w:r>
      <w:r w:rsidRPr="001D38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Положение об оценке коррупционных рисков </w:t>
      </w:r>
      <w:r w:rsidRPr="001D383C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школе,  или иной образовательной организации (учреждении) разработано в соответствии с Федеральным законом № 273-ФЗ от 29.12.2012 года «Об образовании в Российской Федерации» с изменениями на 29 декабря 2022 года, Федеральным законом №273-ФЗ от 25.12.2018 года «О противодействии коррупции» с изменениями на 29 декабря 2022 года; Письмом Минтруда России от 30.09.2020 № 18-2/10/П-9716 «О Методических рекомендациях по выявлению и минимизации коррупционных рисков при осуществлении закупок товаров, работ, услуг для обеспечения государственных или муниципальных нужд», а также Уставом образовательной организации и другими нормативными правовыми актами Российской Федерации, регламентирующими деятельность организаций, осуществляющих образовательную деятельность.</w:t>
      </w:r>
      <w:r w:rsidRPr="001D38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1.2. Данное </w:t>
      </w:r>
      <w:r w:rsidRPr="001D383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Положение об оценке коррупционных рисков</w:t>
      </w:r>
      <w:r w:rsidRPr="001D383C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 проведении закупок товаров, работ и услуг определяет основные термины и определения, регламентирует основную цель, задачи и принципы оценки коррупционных рисков при осуществлении закупок, товаров, работ, услуг в образовательной организации школе, а также устанавливает порядок оценки коррупционных рисков при осуществлении закупок, товаров, работ, услуг.</w:t>
      </w:r>
      <w:r w:rsidRPr="001D38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1.3. Оценка коррупционных рисков является важнейшим элементом антикоррупционной политики, обеспечивающий соответствие реализуемых антикоррупционных мероприятий специфики образовательной деятельности организации и рационально использовать ресурсы, направляемые на проведение работы по профилактике коррупции.</w:t>
      </w:r>
      <w:r w:rsidRPr="001D38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1.4. Разработка и реализация проведенной оценки коррупционных рисков в настоящем Положении, направленная также на минимизацию возможности реализации таких рисков в школе  и (или) на минимизацию величины вероятного вреда от их реализации, окажет положительное влияние на снижение количества коррупционных правонарушений в закупках в образовательной организации.</w:t>
      </w:r>
      <w:r w:rsidRPr="001D38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1.5. Объективная оценка степени воздействия коррупционных рисков при осуществлении закупок возможна в условиях усиления контроля за недопущением возникновения правонарушений в области закупок товаров, работ, услуг, создания системы управления коррупционными рисками, возникающими в ходе осуществления закупочной деятельности.</w:t>
      </w:r>
    </w:p>
    <w:p w14:paraId="6AB05456" w14:textId="10C6525B" w:rsidR="001D383C" w:rsidRPr="001D383C" w:rsidRDefault="001D383C" w:rsidP="001D38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A0620E" w14:textId="77777777" w:rsidR="001D383C" w:rsidRPr="001D383C" w:rsidRDefault="001D383C" w:rsidP="001D383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D383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Основные термины и определения</w:t>
      </w:r>
    </w:p>
    <w:p w14:paraId="68DE5B65" w14:textId="77777777" w:rsidR="001D383C" w:rsidRPr="001D383C" w:rsidRDefault="001D383C" w:rsidP="001D38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83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2.1. </w:t>
      </w:r>
      <w:r w:rsidRPr="001D383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Коррупционный риск</w:t>
      </w:r>
      <w:r w:rsidRPr="001D383C">
        <w:rPr>
          <w:rFonts w:ascii="Times New Roman" w:eastAsia="Times New Roman" w:hAnsi="Times New Roman" w:cs="Times New Roman"/>
          <w:sz w:val="24"/>
          <w:szCs w:val="24"/>
          <w:lang w:eastAsia="ru-RU"/>
        </w:rPr>
        <w:t> - возможность совершения работником образовательной организации коррупционного правонарушения.</w:t>
      </w:r>
      <w:r w:rsidRPr="001D38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2.2. </w:t>
      </w:r>
      <w:r w:rsidRPr="001D383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Коррупционное правонарушение</w:t>
      </w:r>
      <w:r w:rsidRPr="001D383C">
        <w:rPr>
          <w:rFonts w:ascii="Times New Roman" w:eastAsia="Times New Roman" w:hAnsi="Times New Roman" w:cs="Times New Roman"/>
          <w:sz w:val="24"/>
          <w:szCs w:val="24"/>
          <w:lang w:eastAsia="ru-RU"/>
        </w:rPr>
        <w:t> - действие (бездействие) за совершение которого работники в соответствии с законодательством Российской Федерации в области противодействия коррупции несут уголовную, административную, гражданско-правовую и дисциплинарную ответственность.</w:t>
      </w:r>
      <w:r w:rsidRPr="001D38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2.3. </w:t>
      </w:r>
      <w:r w:rsidRPr="001D383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Оценка коррупционных рисков</w:t>
      </w:r>
      <w:r w:rsidRPr="001D383C">
        <w:rPr>
          <w:rFonts w:ascii="Times New Roman" w:eastAsia="Times New Roman" w:hAnsi="Times New Roman" w:cs="Times New Roman"/>
          <w:sz w:val="24"/>
          <w:szCs w:val="24"/>
          <w:lang w:eastAsia="ru-RU"/>
        </w:rPr>
        <w:t> - общий процесс идентификации, анализа и ранжирования коррупционных рисков (выявления коррупционных рисков), а также разработки мер по минимизации выявленных коррупционных рисков.</w:t>
      </w:r>
      <w:r w:rsidRPr="001D38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2.4. </w:t>
      </w:r>
      <w:r w:rsidRPr="001D383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Коррупционная схема</w:t>
      </w:r>
      <w:r w:rsidRPr="001D383C">
        <w:rPr>
          <w:rFonts w:ascii="Times New Roman" w:eastAsia="Times New Roman" w:hAnsi="Times New Roman" w:cs="Times New Roman"/>
          <w:sz w:val="24"/>
          <w:szCs w:val="24"/>
          <w:lang w:eastAsia="ru-RU"/>
        </w:rPr>
        <w:t> - способ (совокупность способов) совершения коррупционного правонарушения.</w:t>
      </w:r>
      <w:r w:rsidRPr="001D38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2.5. </w:t>
      </w:r>
      <w:r w:rsidRPr="001D383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Идентификация коррупционного риска</w:t>
      </w:r>
      <w:r w:rsidRPr="001D383C">
        <w:rPr>
          <w:rFonts w:ascii="Times New Roman" w:eastAsia="Times New Roman" w:hAnsi="Times New Roman" w:cs="Times New Roman"/>
          <w:sz w:val="24"/>
          <w:szCs w:val="24"/>
          <w:lang w:eastAsia="ru-RU"/>
        </w:rPr>
        <w:t> - процесс определения для отдельной процедуры потенциально возможных коррупционных схем при закупках в организации, осуществляющей образовательную деятельность.</w:t>
      </w:r>
      <w:r w:rsidRPr="001D38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2.6. </w:t>
      </w:r>
      <w:r w:rsidRPr="001D383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Анализ коррупционного риска</w:t>
      </w:r>
      <w:r w:rsidRPr="001D383C">
        <w:rPr>
          <w:rFonts w:ascii="Times New Roman" w:eastAsia="Times New Roman" w:hAnsi="Times New Roman" w:cs="Times New Roman"/>
          <w:sz w:val="24"/>
          <w:szCs w:val="24"/>
          <w:lang w:eastAsia="ru-RU"/>
        </w:rPr>
        <w:t> - процесс понимания природы коррупционного риска и возможностей для его реализации.</w:t>
      </w:r>
      <w:r w:rsidRPr="001D38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2.7. </w:t>
      </w:r>
      <w:r w:rsidRPr="001D383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Индикатор коррупции</w:t>
      </w:r>
      <w:r w:rsidRPr="001D383C">
        <w:rPr>
          <w:rFonts w:ascii="Times New Roman" w:eastAsia="Times New Roman" w:hAnsi="Times New Roman" w:cs="Times New Roman"/>
          <w:sz w:val="24"/>
          <w:szCs w:val="24"/>
          <w:lang w:eastAsia="ru-RU"/>
        </w:rPr>
        <w:t> - сведения, указывающие на возможность совершения коррупционного правонарушения, а также на реализацию коррупционной схемы.</w:t>
      </w:r>
      <w:r w:rsidRPr="001D38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2.8. </w:t>
      </w:r>
      <w:r w:rsidRPr="001D383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Ранжирование коррупционных рисков</w:t>
      </w:r>
      <w:r w:rsidRPr="001D383C">
        <w:rPr>
          <w:rFonts w:ascii="Times New Roman" w:eastAsia="Times New Roman" w:hAnsi="Times New Roman" w:cs="Times New Roman"/>
          <w:sz w:val="24"/>
          <w:szCs w:val="24"/>
          <w:lang w:eastAsia="ru-RU"/>
        </w:rPr>
        <w:t> - процесс определения значимости выявленных коррупционных рисков в соответствии с принятой в органе (организации) методикой.</w:t>
      </w:r>
    </w:p>
    <w:p w14:paraId="35652741" w14:textId="77777777" w:rsidR="001D383C" w:rsidRPr="001D383C" w:rsidRDefault="001D383C" w:rsidP="001D383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D383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Основная цель, задачи и принципы оценки коррупционных рисков при осуществлении закупок, товаров, работ и услуг</w:t>
      </w:r>
    </w:p>
    <w:p w14:paraId="049FC23B" w14:textId="77777777" w:rsidR="001D383C" w:rsidRPr="001D383C" w:rsidRDefault="001D383C" w:rsidP="001D38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83C">
        <w:rPr>
          <w:rFonts w:ascii="Times New Roman" w:eastAsia="Times New Roman" w:hAnsi="Times New Roman" w:cs="Times New Roman"/>
          <w:sz w:val="24"/>
          <w:szCs w:val="24"/>
          <w:lang w:eastAsia="ru-RU"/>
        </w:rPr>
        <w:t>3.1. </w:t>
      </w:r>
      <w:r w:rsidRPr="001D383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Целью оценки коррупционных рисков</w:t>
      </w:r>
      <w:r w:rsidRPr="001D383C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 осуществлении закупок, товаров, работ, услуг в образовательной организации является определение конкретных процессов и видов деятельности, при реализации которых наиболее высока вероятность совершения работниками образовательной организации коррупционных правонарушений, как в целях получения личной выгоды, так и в целях получения выгоды.</w:t>
      </w:r>
      <w:r w:rsidRPr="001D38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3.2. Оценка коррупционных рисков при осуществлении закупок является основой для выстраивания системы профилактики коррупционных правонарушений в образовательной организации в указанной сфере и позволяет решить задачи по обеспечению:</w:t>
      </w:r>
    </w:p>
    <w:p w14:paraId="7FEB0E32" w14:textId="77777777" w:rsidR="001D383C" w:rsidRPr="001D383C" w:rsidRDefault="001D383C" w:rsidP="001D383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83C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 управления коррупционными рисками, присущими закупочной деятельности;</w:t>
      </w:r>
    </w:p>
    <w:p w14:paraId="778CA047" w14:textId="77777777" w:rsidR="001D383C" w:rsidRPr="001D383C" w:rsidRDefault="001D383C" w:rsidP="001D383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83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соответствия реализуемых мер по профилактике коррупции реальным или возможным способам совершения коррупционных правонарушений, тем самым увеличивая действенность таких мер, повышая эффективность использования финансовых, кадровых, временных и иных ресурсов.</w:t>
      </w:r>
    </w:p>
    <w:p w14:paraId="02A1F51D" w14:textId="2C014285" w:rsidR="001D383C" w:rsidRPr="001D383C" w:rsidRDefault="001D383C" w:rsidP="005913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83C">
        <w:rPr>
          <w:rFonts w:ascii="Times New Roman" w:eastAsia="Times New Roman" w:hAnsi="Times New Roman" w:cs="Times New Roman"/>
          <w:sz w:val="24"/>
          <w:szCs w:val="24"/>
          <w:lang w:eastAsia="ru-RU"/>
        </w:rPr>
        <w:t>3.3. </w:t>
      </w:r>
      <w:ins w:id="0" w:author="Unknown">
        <w:r w:rsidRPr="001D383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Оценку коррупционных рисков осуществляют с учетом следующих основных принципов:</w:t>
        </w:r>
      </w:ins>
      <w:r w:rsidRPr="001D38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D383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законность</w:t>
      </w:r>
      <w:r w:rsidRPr="001D383C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оценка коррупционных рисков не должна противоречить нормативным правовым и иным актам Российской Федерации;</w:t>
      </w:r>
      <w:r w:rsidRPr="001D38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D383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полнота</w:t>
      </w:r>
      <w:r w:rsidRPr="001D383C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коррупционные риски могут возникать на любом этапе осуществления закупки, в этой связи соблюдение данного принципа позволит комплексно рассмотреть закупочный процесс и выявить соответствующие коррупционные риски;</w:t>
      </w:r>
      <w:r w:rsidRPr="001D38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D383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рациональное распределение ресурсов</w:t>
      </w:r>
      <w:r w:rsidRPr="001D383C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оценку коррупционных рисков следует проводить с учетом фактических возможностей образовательной организации, в том числе с учетом кадровой, финансовой, временной и иной обеспеченности;</w:t>
      </w:r>
      <w:r w:rsidRPr="001D38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D383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взаимосвязь</w:t>
      </w:r>
      <w:r w:rsidRPr="001D383C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результатов оценки коррупционных рисков с проводимыми мероприятиями по профилактике коррупционных правонарушений;</w:t>
      </w:r>
      <w:r w:rsidRPr="001D38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D383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своевременность и регулярность</w:t>
      </w:r>
      <w:r w:rsidRPr="001D383C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проводить оценку коррупционных рисков целесообразно на системной основе, результаты оценки коррупционных рисков должны быть актуальными и соответствовать существующим обстоятельствам.</w:t>
      </w:r>
      <w:r w:rsidRPr="001D38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D383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адекватность</w:t>
      </w:r>
      <w:r w:rsidRPr="001D383C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принимаемые в целях проведения оценки коррупционных рисков, в том числе минимизации выявленных рисков, меры не должны возлагать на работников образовательной организации (школы) избыточную нагрузку, влекущую нарушение нормального осуществления ими своих трудовых обязанностей;</w:t>
      </w:r>
      <w:r w:rsidRPr="001D38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D383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презумпция добросовестности</w:t>
      </w:r>
      <w:r w:rsidRPr="001D383C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наличие коррупционных индикаторов на различных этапах осуществления закупки само по себе не свидетельствует о свершившемся или планируемом к свершению коррупционном правонарушении и требует комплексного анализа всех обстоятельств ситуации подразделением по профилактике коррупционных правонарушений;</w:t>
      </w:r>
      <w:r w:rsidRPr="001D38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D383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исключение субъектности</w:t>
      </w:r>
      <w:r w:rsidRPr="001D383C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предметом оценки коррупционных рисков является процедура осуществления закупки, реализуемая в организации, осуществляющей образовательную деятельность, а не личностные качества участвующих в осуществлении закупки работников;</w:t>
      </w:r>
      <w:r w:rsidRPr="001D38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D383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беспристрастность и профессионализм</w:t>
      </w:r>
      <w:r w:rsidRPr="001D383C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оценку коррупционных рисков необходимо поручать не только лицам, которые являются независимыми по отношению к закупочным процедурам, реализуемым в образовательной организации, но и лицам, обладающим необходимыми познаниями в оцениваемой сфере;</w:t>
      </w:r>
      <w:r w:rsidRPr="001D38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D383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конкретность</w:t>
      </w:r>
      <w:r w:rsidRPr="001D383C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результаты оценки коррупционных рисков должны быть понятны и объективны, не допускать двусмысленных формулировок и иных возможностей неоднозначного толкования.</w:t>
      </w:r>
      <w:r w:rsidRPr="001D38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3.4. Оценку коррупционных рисков необходимо проводить регулярно (например, раз в два-три года) и при существенном изменении применимых обстоятельств (изменение структуры образовательной организации; перераспределение полномочий между структурными подразделениями; выявление новых коррупционных рисков; выявление фактов совершения коррупционных правонарушений; изменение законодательства Российской Федерации о закупочной деятельности и других применимых нормативных правовых и иных актов и т.д.).</w:t>
      </w:r>
      <w:r w:rsidRPr="001D38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3.5. К оценке коррупционных рисков привлекаются не только ответственные лица по профилактике коррупционных правонарушений, но и работники образовательной организации, непосредственно участвующие в осуществлении закупочных процедур.</w:t>
      </w:r>
      <w:r w:rsidRPr="001D38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3.6. Необходимо регулярно организовать повышение квалификации сотрудников, ответственных за проведение оценки коррупционных рисков, по дополнительной профессиональной программе по вопросам, связанным, в частности, с осуществлением закупок, товаров, работ и услуг.</w:t>
      </w:r>
    </w:p>
    <w:p w14:paraId="1A451555" w14:textId="77777777" w:rsidR="001D383C" w:rsidRPr="001D383C" w:rsidRDefault="001D383C" w:rsidP="001D383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D383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Порядок оценки коррупционных рисков при осуществлении закупок, товаров, работ, услуг</w:t>
      </w:r>
    </w:p>
    <w:p w14:paraId="67500F68" w14:textId="77777777" w:rsidR="001D383C" w:rsidRPr="001D383C" w:rsidRDefault="001D383C" w:rsidP="001D38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83C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Оценка коррупционных рисков заключается в выявлении условий и обстоятельств, возникающих при осуществлении закупок, позволяющих злоупотреблять должностными обязанностями в целях получения работниками или третьими лицами материальных и нематериальных выгод вопреки законным интересам образовательной организации.</w:t>
      </w:r>
      <w:r w:rsidRPr="001D38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4.2. </w:t>
      </w:r>
      <w:ins w:id="1" w:author="Unknown">
        <w:r w:rsidRPr="001D383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 проведении оценки коррупционных рисков необходимо установить и определить следующее:</w:t>
        </w:r>
      </w:ins>
    </w:p>
    <w:p w14:paraId="056BFC1A" w14:textId="77777777" w:rsidR="001D383C" w:rsidRPr="001D383C" w:rsidRDefault="001D383C" w:rsidP="001D383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8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коррупционного правонарушения (за какие возможные действия (бездействие) работник может получить противоправную выгоду);</w:t>
      </w:r>
    </w:p>
    <w:p w14:paraId="1AB31377" w14:textId="77777777" w:rsidR="001D383C" w:rsidRPr="001D383C" w:rsidRDefault="001D383C" w:rsidP="001D383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83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используемые коррупционные схемы;</w:t>
      </w:r>
    </w:p>
    <w:p w14:paraId="62FE818A" w14:textId="77777777" w:rsidR="001D383C" w:rsidRPr="001D383C" w:rsidRDefault="001D383C" w:rsidP="001D383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83C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индикаторы коррупции.</w:t>
      </w:r>
    </w:p>
    <w:p w14:paraId="58BC65A5" w14:textId="77777777" w:rsidR="001D383C" w:rsidRPr="001D383C" w:rsidRDefault="001D383C" w:rsidP="001D38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83C">
        <w:rPr>
          <w:rFonts w:ascii="Times New Roman" w:eastAsia="Times New Roman" w:hAnsi="Times New Roman" w:cs="Times New Roman"/>
          <w:sz w:val="24"/>
          <w:szCs w:val="24"/>
          <w:lang w:eastAsia="ru-RU"/>
        </w:rPr>
        <w:t>4.3. </w:t>
      </w:r>
      <w:ins w:id="2" w:author="Unknown">
        <w:r w:rsidRPr="001D383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Процедура оценки коррупционных рисков и принятия мер по минимизации выявленных коррупционных рисков состоит из нескольких последовательных этапов:</w:t>
        </w:r>
      </w:ins>
    </w:p>
    <w:p w14:paraId="4E9454F7" w14:textId="77777777" w:rsidR="001D383C" w:rsidRPr="001D383C" w:rsidRDefault="001D383C" w:rsidP="001D383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83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подготовительный этап;</w:t>
      </w:r>
    </w:p>
    <w:p w14:paraId="2B8C6265" w14:textId="77777777" w:rsidR="001D383C" w:rsidRPr="001D383C" w:rsidRDefault="001D383C" w:rsidP="001D383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83C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 процедуры осуществления закупки в органе (организации);</w:t>
      </w:r>
    </w:p>
    <w:p w14:paraId="43A78E4A" w14:textId="77777777" w:rsidR="001D383C" w:rsidRPr="001D383C" w:rsidRDefault="001D383C" w:rsidP="001D383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83C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идентификация коррупционных рисков;</w:t>
      </w:r>
    </w:p>
    <w:p w14:paraId="0E0A7F4F" w14:textId="77777777" w:rsidR="001D383C" w:rsidRPr="001D383C" w:rsidRDefault="001D383C" w:rsidP="001D383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83C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коррупционных рисков;</w:t>
      </w:r>
    </w:p>
    <w:p w14:paraId="43C2A5AF" w14:textId="77777777" w:rsidR="001D383C" w:rsidRPr="001D383C" w:rsidRDefault="001D383C" w:rsidP="001D383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83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ранжирование коррупционных рисков;</w:t>
      </w:r>
    </w:p>
    <w:p w14:paraId="1D5AF5F4" w14:textId="77777777" w:rsidR="001D383C" w:rsidRPr="001D383C" w:rsidRDefault="001D383C" w:rsidP="001D383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83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мер по минимизации коррупционных рисков;</w:t>
      </w:r>
    </w:p>
    <w:p w14:paraId="459A6124" w14:textId="77777777" w:rsidR="001D383C" w:rsidRPr="001D383C" w:rsidRDefault="001D383C" w:rsidP="001D383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83C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утверждение результатов оценки коррупционных рисков;</w:t>
      </w:r>
    </w:p>
    <w:p w14:paraId="4E8D7134" w14:textId="77777777" w:rsidR="001D383C" w:rsidRPr="001D383C" w:rsidRDefault="001D383C" w:rsidP="001D383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83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мониторинг реализации мер по минимизации выявленных коррупционных рисков.</w:t>
      </w:r>
    </w:p>
    <w:p w14:paraId="233CAA8A" w14:textId="77777777" w:rsidR="001D383C" w:rsidRPr="001D383C" w:rsidRDefault="001D383C" w:rsidP="001D38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83C">
        <w:rPr>
          <w:rFonts w:ascii="Times New Roman" w:eastAsia="Times New Roman" w:hAnsi="Times New Roman" w:cs="Times New Roman"/>
          <w:sz w:val="24"/>
          <w:szCs w:val="24"/>
          <w:lang w:eastAsia="ru-RU"/>
        </w:rPr>
        <w:t>4.3.1. </w:t>
      </w:r>
      <w:ins w:id="3" w:author="Unknown">
        <w:r w:rsidRPr="001D383C">
          <w:rPr>
            <w:rFonts w:ascii="Times New Roman" w:eastAsia="Times New Roman" w:hAnsi="Times New Roman" w:cs="Times New Roman"/>
            <w:b/>
            <w:bCs/>
            <w:i/>
            <w:iCs/>
            <w:sz w:val="24"/>
            <w:szCs w:val="24"/>
            <w:lang w:eastAsia="ru-RU"/>
          </w:rPr>
          <w:t>Подготовительный этап.</w:t>
        </w:r>
        <w:r w:rsidRPr="001D383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 Руководитель образовательной организации оформляет приказ о проведении оценки коррупционных рисков, в котором отражается следующее:</w:t>
        </w:r>
      </w:ins>
    </w:p>
    <w:p w14:paraId="69673105" w14:textId="77777777" w:rsidR="001D383C" w:rsidRPr="001D383C" w:rsidRDefault="001D383C" w:rsidP="001D383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83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персональная ответственность за проведение оценки коррупционных рисков работника по профилактике коррупционных правонарушений;</w:t>
      </w:r>
    </w:p>
    <w:p w14:paraId="36D07232" w14:textId="77777777" w:rsidR="001D383C" w:rsidRPr="001D383C" w:rsidRDefault="001D383C" w:rsidP="001D383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83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 проведения;</w:t>
      </w:r>
    </w:p>
    <w:p w14:paraId="75B9B8C9" w14:textId="77777777" w:rsidR="001D383C" w:rsidRPr="001D383C" w:rsidRDefault="001D383C" w:rsidP="001D383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8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 ответственного работника, а также обязанность руководителя образовательной организации оказывать содействие в проведении оценки коррупционных рисков;</w:t>
      </w:r>
    </w:p>
    <w:p w14:paraId="70F2E1F1" w14:textId="77777777" w:rsidR="001D383C" w:rsidRPr="001D383C" w:rsidRDefault="001D383C" w:rsidP="001D383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83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контроля за проведением оценки;</w:t>
      </w:r>
    </w:p>
    <w:p w14:paraId="30D2BC2F" w14:textId="77777777" w:rsidR="001D383C" w:rsidRPr="001D383C" w:rsidRDefault="001D383C" w:rsidP="001D383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83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иные аспекты, признанные целесообразными к закреплению в локальном нормативном акте организации, осуществляющей образовательную деятельность.</w:t>
      </w:r>
    </w:p>
    <w:p w14:paraId="1F8A24A1" w14:textId="77777777" w:rsidR="001D383C" w:rsidRPr="001D383C" w:rsidRDefault="001D383C" w:rsidP="001D38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83C">
        <w:rPr>
          <w:rFonts w:ascii="Times New Roman" w:eastAsia="Times New Roman" w:hAnsi="Times New Roman" w:cs="Times New Roman"/>
          <w:sz w:val="24"/>
          <w:szCs w:val="24"/>
          <w:lang w:eastAsia="ru-RU"/>
        </w:rPr>
        <w:t>4.3.2. При проведении оценки коррупционных рисков, подготавливают план-график, предусматривающий, этапы проведения оценки коррупционных рисков, промежуточные документы, порядок и сроки согласования.</w:t>
      </w:r>
      <w:r w:rsidRPr="001D38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4.3.3. Для оценки коррупционных рисков формируется рабочая группа, а также могут привлекаться внешние эксперты, в том числе члены комиссии по соблюдению требований при выполнении должностных обязанностей и урегулированию конфликта интересов образовательной организации.</w:t>
      </w:r>
      <w:r w:rsidRPr="001D38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4.3.4. Состав рабочей группы закрепляют в локальном акте организации, осуществляющей образовательную деятельность.</w:t>
      </w:r>
      <w:r w:rsidRPr="001D38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4.3.5. Вследствие выявления коррупционных рисков, возникающих при осуществлении закупки, определяют внутренние и внешние источники информации. К внутренним источникам информации относят:</w:t>
      </w:r>
    </w:p>
    <w:p w14:paraId="11ABE7E4" w14:textId="77777777" w:rsidR="001D383C" w:rsidRPr="001D383C" w:rsidRDefault="001D383C" w:rsidP="001D383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83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организационно-штатная структура и штатное расписание образовательной организации (школы, детского сада) в части, касающейся осуществления закупок и иной связанной с ними деятельности;</w:t>
      </w:r>
    </w:p>
    <w:p w14:paraId="0AEBE089" w14:textId="77777777" w:rsidR="001D383C" w:rsidRPr="001D383C" w:rsidRDefault="001D383C" w:rsidP="001D383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83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 о подразделениях образовательной организации, участвующих в закупочной деятельности;</w:t>
      </w:r>
    </w:p>
    <w:p w14:paraId="16119EEB" w14:textId="77777777" w:rsidR="001D383C" w:rsidRPr="001D383C" w:rsidRDefault="001D383C" w:rsidP="001D383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83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должностные инструкции, трудовые обязанности сотрудников, участвующих в осуществлении закупки;</w:t>
      </w:r>
    </w:p>
    <w:p w14:paraId="3D0A6B39" w14:textId="77777777" w:rsidR="001D383C" w:rsidRPr="001D383C" w:rsidRDefault="001D383C" w:rsidP="001D383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83C">
        <w:rPr>
          <w:rFonts w:ascii="Times New Roman" w:eastAsia="Times New Roman" w:hAnsi="Times New Roman" w:cs="Times New Roman"/>
          <w:sz w:val="24"/>
          <w:szCs w:val="24"/>
          <w:lang w:eastAsia="ru-RU"/>
        </w:rPr>
        <w:t>локальные нормативные и иные акты школы, касающиеся осуществления закупок и иной связанной с ними деятельности;</w:t>
      </w:r>
    </w:p>
    <w:p w14:paraId="53C038FB" w14:textId="77777777" w:rsidR="001D383C" w:rsidRPr="001D383C" w:rsidRDefault="001D383C" w:rsidP="001D383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83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внутреннего или внешнего анализа деятельности образовательной организации, касающиеся закупочной деятельности;</w:t>
      </w:r>
    </w:p>
    <w:p w14:paraId="1056D5C5" w14:textId="77777777" w:rsidR="001D383C" w:rsidRPr="001D383C" w:rsidRDefault="001D383C" w:rsidP="001D383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83C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факты, свидетельствующие о нарушении положений законодательства Российской Федерации о закупочной деятельности или иного применимого законодательства Российской Федерации;</w:t>
      </w:r>
    </w:p>
    <w:p w14:paraId="6E539F36" w14:textId="77777777" w:rsidR="001D383C" w:rsidRPr="001D383C" w:rsidRDefault="001D383C" w:rsidP="001D383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83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коррупционных правонарушениях, ранее совершенных работниками при осуществлении закупок;</w:t>
      </w:r>
    </w:p>
    <w:p w14:paraId="190FC0BF" w14:textId="77777777" w:rsidR="001D383C" w:rsidRPr="001D383C" w:rsidRDefault="001D383C" w:rsidP="001D383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83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материалы ранее проведенных проверок соблюдения работниками ограничений и запретов, требований о предотвращении или урегулировании конфликта интересов, исполнения ими обязанностей, установленных в целях противодействия коррупции;</w:t>
      </w:r>
    </w:p>
    <w:p w14:paraId="0C62290B" w14:textId="77777777" w:rsidR="001D383C" w:rsidRPr="001D383C" w:rsidRDefault="001D383C" w:rsidP="001D383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83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бухгалтерского баланса;</w:t>
      </w:r>
    </w:p>
    <w:p w14:paraId="2CCD53AE" w14:textId="77777777" w:rsidR="001D383C" w:rsidRPr="001D383C" w:rsidRDefault="001D383C" w:rsidP="001D383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83C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закупок;</w:t>
      </w:r>
    </w:p>
    <w:p w14:paraId="5C0FF507" w14:textId="77777777" w:rsidR="001D383C" w:rsidRPr="001D383C" w:rsidRDefault="001D383C" w:rsidP="001D383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83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доходах, расходах, об имуществе и обязательствах имущественного характера работников, участвующих в осуществлении закупки;</w:t>
      </w:r>
    </w:p>
    <w:p w14:paraId="6B37FDEF" w14:textId="77777777" w:rsidR="001D383C" w:rsidRPr="001D383C" w:rsidRDefault="001D383C" w:rsidP="001D383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83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иные документы, характеризующие порядок осуществления закупки.</w:t>
      </w:r>
    </w:p>
    <w:p w14:paraId="5E15A558" w14:textId="77777777" w:rsidR="001D383C" w:rsidRPr="001D383C" w:rsidRDefault="001D383C" w:rsidP="001D38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83C">
        <w:rPr>
          <w:rFonts w:ascii="Times New Roman" w:eastAsia="Times New Roman" w:hAnsi="Times New Roman" w:cs="Times New Roman"/>
          <w:sz w:val="24"/>
          <w:szCs w:val="24"/>
          <w:lang w:eastAsia="ru-RU"/>
        </w:rPr>
        <w:t>4.3.6. </w:t>
      </w:r>
      <w:ins w:id="4" w:author="Unknown">
        <w:r w:rsidRPr="001D383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 внешним источникам информации можно отнести следующее:</w:t>
        </w:r>
      </w:ins>
    </w:p>
    <w:p w14:paraId="7F7513FB" w14:textId="77777777" w:rsidR="001D383C" w:rsidRPr="001D383C" w:rsidRDefault="001D383C" w:rsidP="001D383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83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независимых исследований, посвященных коррупционным рискам при осуществлении закупок;</w:t>
      </w:r>
    </w:p>
    <w:p w14:paraId="498C7D6B" w14:textId="77777777" w:rsidR="001D383C" w:rsidRPr="001D383C" w:rsidRDefault="001D383C" w:rsidP="001D383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83C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нормативные правовые и иные акты Российской Федерации, в частности, о закупочной деятельности;</w:t>
      </w:r>
    </w:p>
    <w:p w14:paraId="2DB447D1" w14:textId="77777777" w:rsidR="001D383C" w:rsidRPr="001D383C" w:rsidRDefault="001D383C" w:rsidP="001D383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83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содержащие информацию о коррупционных правонарушениях при осуществлении закупок;</w:t>
      </w:r>
    </w:p>
    <w:p w14:paraId="7833DD83" w14:textId="77777777" w:rsidR="001D383C" w:rsidRPr="001D383C" w:rsidRDefault="001D383C" w:rsidP="001D383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83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сообщения, в том числе о коррупционных правонарушениях, в средствах массовой информации и в информационно-телекоммуникационной сети «Интернет»;</w:t>
      </w:r>
    </w:p>
    <w:p w14:paraId="78C5DA74" w14:textId="77777777" w:rsidR="001D383C" w:rsidRPr="001D383C" w:rsidRDefault="001D383C" w:rsidP="001D383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83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обзоры типовых нарушений, совершаемых при осуществлении закупок и т.д.</w:t>
      </w:r>
    </w:p>
    <w:p w14:paraId="595A9BAF" w14:textId="12DEB7FE" w:rsidR="001D383C" w:rsidRPr="001D383C" w:rsidRDefault="001D383C" w:rsidP="001D38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83C">
        <w:rPr>
          <w:rFonts w:ascii="Times New Roman" w:eastAsia="Times New Roman" w:hAnsi="Times New Roman" w:cs="Times New Roman"/>
          <w:sz w:val="24"/>
          <w:szCs w:val="24"/>
          <w:lang w:eastAsia="ru-RU"/>
        </w:rPr>
        <w:t>4.3.7. </w:t>
      </w:r>
      <w:r w:rsidRPr="001D383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Описание процедуры осуществления закупки.</w:t>
      </w:r>
      <w:r w:rsidRPr="001D383C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 проведении оценки коррупционных рисков необходимо проанализировать, как в образовательной организации (школе) происходит осуществление закупки.</w:t>
      </w:r>
      <w:r w:rsidRPr="001D38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4.3.8. По результатам анализа представляют процедуру осуществления закупки в качестве блок-схемы (</w:t>
      </w:r>
      <w:r w:rsidRPr="001D383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Приложение 1</w:t>
      </w:r>
      <w:r w:rsidRPr="001D383C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Pr="001D38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4.3.9. Перед использованием блок-схемы необходимо провести ее обсуждение с работниками, участвующими в осуществлении закупки.</w:t>
      </w:r>
      <w:r w:rsidRPr="001D38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4.3.10. </w:t>
      </w:r>
      <w:r w:rsidRPr="001D383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Идентификация коррупционных рисков.</w:t>
      </w:r>
      <w:r w:rsidRPr="001D383C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 результатам описания процедуры осуществления закупки, в том числе в качестве блок-схемы, проводят идентификацию коррупционных рисков на основании имеющейся в образовательной организации информации при осуществлении закупок.</w:t>
      </w:r>
      <w:r w:rsidRPr="001D38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4.3.11. </w:t>
      </w:r>
      <w:ins w:id="5" w:author="Unknown">
        <w:r w:rsidRPr="001D383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Признаками наличия коррупционного риска при осуществлении закупок может являться наличие у работника:</w:t>
        </w:r>
      </w:ins>
    </w:p>
    <w:p w14:paraId="0413790C" w14:textId="77777777" w:rsidR="001D383C" w:rsidRPr="001D383C" w:rsidRDefault="001D383C" w:rsidP="001D383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83C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дискреционных полномочий, в том числе при подготовке документации, необходимой для осуществления закупки и заключения исполнения государственного или муниципального контракта либо гражданско-правового договора, предметом которого являются поставка товара, выполнение работы, оказание услуги и который заключен образовательной организацией в соответствии с частями 1, 2.1, 4 и 5 статьи 15 Федерального закона № 44-ФЗ (далее - контракт);</w:t>
      </w:r>
    </w:p>
    <w:p w14:paraId="7A17671F" w14:textId="77777777" w:rsidR="001D383C" w:rsidRPr="001D383C" w:rsidRDefault="001D383C" w:rsidP="001D383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83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возможности взаимодействия с потенциальными участниками закупки (т.е. потенциальными поставщиками.</w:t>
      </w:r>
    </w:p>
    <w:p w14:paraId="6EDBFF14" w14:textId="77777777" w:rsidR="001D383C" w:rsidRPr="001D383C" w:rsidRDefault="001D383C" w:rsidP="001D38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83C">
        <w:rPr>
          <w:rFonts w:ascii="Times New Roman" w:eastAsia="Times New Roman" w:hAnsi="Times New Roman" w:cs="Times New Roman"/>
          <w:sz w:val="24"/>
          <w:szCs w:val="24"/>
          <w:lang w:eastAsia="ru-RU"/>
        </w:rPr>
        <w:t>4.3.12. </w:t>
      </w:r>
      <w:ins w:id="6" w:author="Unknown">
        <w:r w:rsidRPr="001D383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 выявлении коррупционных рисков, возникающих при осуществлении закупок, используют различные методы, среди которых можно выделить следующие:</w:t>
        </w:r>
      </w:ins>
    </w:p>
    <w:p w14:paraId="08D594FC" w14:textId="77777777" w:rsidR="001D383C" w:rsidRPr="001D383C" w:rsidRDefault="001D383C" w:rsidP="001D383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83C">
        <w:rPr>
          <w:rFonts w:ascii="Times New Roman" w:eastAsia="Times New Roman" w:hAnsi="Times New Roman" w:cs="Times New Roman"/>
          <w:sz w:val="24"/>
          <w:szCs w:val="24"/>
          <w:lang w:eastAsia="ru-RU"/>
        </w:rPr>
        <w:t>анкетирование;</w:t>
      </w:r>
    </w:p>
    <w:p w14:paraId="04C13EA0" w14:textId="77777777" w:rsidR="001D383C" w:rsidRPr="001D383C" w:rsidRDefault="001D383C" w:rsidP="001D383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83C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экспертное обсуждение;</w:t>
      </w:r>
    </w:p>
    <w:p w14:paraId="048C20A6" w14:textId="77777777" w:rsidR="001D383C" w:rsidRPr="001D383C" w:rsidRDefault="001D383C" w:rsidP="001D383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83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иные методы.</w:t>
      </w:r>
    </w:p>
    <w:p w14:paraId="0ECD2D57" w14:textId="77777777" w:rsidR="001D383C" w:rsidRPr="001D383C" w:rsidRDefault="001D383C" w:rsidP="001D38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83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 конкретного метода рекомендуется обосновывать фактическими обстоятельствами, сложившимися в образовательной организации.</w:t>
      </w:r>
      <w:r w:rsidRPr="001D38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4.3.13. </w:t>
      </w:r>
      <w:ins w:id="7" w:author="Unknown">
        <w:r w:rsidRPr="001D383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Для идентификации коррупционных рисков могут быть использованы ответы на следующие вопросы:</w:t>
        </w:r>
      </w:ins>
    </w:p>
    <w:p w14:paraId="70511C73" w14:textId="77777777" w:rsidR="001D383C" w:rsidRPr="001D383C" w:rsidRDefault="001D383C" w:rsidP="001D383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83C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может быть заинтересован в коррупционном правонарушении?</w:t>
      </w:r>
    </w:p>
    <w:p w14:paraId="72BD4A4E" w14:textId="77777777" w:rsidR="001D383C" w:rsidRPr="001D383C" w:rsidRDefault="001D383C" w:rsidP="001D383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83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коррупционные правонарушения могут быть совершены на рассматриваемом этапе осуществления закупки?</w:t>
      </w:r>
    </w:p>
    <w:p w14:paraId="62D88D24" w14:textId="77777777" w:rsidR="001D383C" w:rsidRPr="001D383C" w:rsidRDefault="001D383C" w:rsidP="001D383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83C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чем заключается взаимосвязь возможного коррупционного правонарушения и возможных к получению выгод?</w:t>
      </w:r>
    </w:p>
    <w:p w14:paraId="28AB9331" w14:textId="77777777" w:rsidR="001D383C" w:rsidRPr="001D383C" w:rsidRDefault="001D383C" w:rsidP="001D38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83C">
        <w:rPr>
          <w:rFonts w:ascii="Times New Roman" w:eastAsia="Times New Roman" w:hAnsi="Times New Roman" w:cs="Times New Roman"/>
          <w:sz w:val="24"/>
          <w:szCs w:val="24"/>
          <w:lang w:eastAsia="ru-RU"/>
        </w:rPr>
        <w:t>4.3.14. </w:t>
      </w:r>
      <w:r w:rsidRPr="001D383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Анализ коррупционных рисков.</w:t>
      </w:r>
      <w:r w:rsidRPr="001D383C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 результатам идентификации коррупционных рисков необходимо описать коррупционное правонарушение с точки зрения ее возможных участников и тех действий (бездействия), которые они могут предпринять для извлечения неправомерной выгоды.</w:t>
      </w:r>
      <w:r w:rsidRPr="001D38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4.3.15. </w:t>
      </w:r>
      <w:ins w:id="8" w:author="Unknown">
        <w:r w:rsidRPr="001D383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Для проведения указанной работы могут быть использованы ответы на следующие вопросы:</w:t>
        </w:r>
      </w:ins>
    </w:p>
    <w:p w14:paraId="593A94F8" w14:textId="77777777" w:rsidR="001D383C" w:rsidRPr="001D383C" w:rsidRDefault="001D383C" w:rsidP="001D383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83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действия (бездействие) приведут к получению неправомерной выгоды в связи с осуществлением закупки?</w:t>
      </w:r>
    </w:p>
    <w:p w14:paraId="3771C396" w14:textId="77777777" w:rsidR="001D383C" w:rsidRPr="001D383C" w:rsidRDefault="001D383C" w:rsidP="001D383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83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каким образом потенциально возможно извлечь неправомерную выгоду?</w:t>
      </w:r>
    </w:p>
    <w:p w14:paraId="22693500" w14:textId="77777777" w:rsidR="001D383C" w:rsidRPr="001D383C" w:rsidRDefault="001D383C" w:rsidP="001D383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83C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рискует быть вовлечен в коррупционную схему?</w:t>
      </w:r>
    </w:p>
    <w:p w14:paraId="3922FCDE" w14:textId="77777777" w:rsidR="001D383C" w:rsidRPr="001D383C" w:rsidRDefault="001D383C" w:rsidP="001D383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83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каким образом возможно обойти механизмы внутреннего (внешнего) контроля?</w:t>
      </w:r>
    </w:p>
    <w:p w14:paraId="0E4BAF83" w14:textId="77777777" w:rsidR="001D383C" w:rsidRPr="001D383C" w:rsidRDefault="001D383C" w:rsidP="001D38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83C">
        <w:rPr>
          <w:rFonts w:ascii="Times New Roman" w:eastAsia="Times New Roman" w:hAnsi="Times New Roman" w:cs="Times New Roman"/>
          <w:sz w:val="24"/>
          <w:szCs w:val="24"/>
          <w:lang w:eastAsia="ru-RU"/>
        </w:rPr>
        <w:t>4.3.16. </w:t>
      </w:r>
      <w:ins w:id="9" w:author="Unknown">
        <w:r w:rsidRPr="001D383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 описании коррупционной схемы описывают следующие аспекты:</w:t>
        </w:r>
      </w:ins>
    </w:p>
    <w:p w14:paraId="0898E66C" w14:textId="77777777" w:rsidR="001D383C" w:rsidRPr="001D383C" w:rsidRDefault="001D383C" w:rsidP="001D383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83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какая выгода может быть неправомерно получена;</w:t>
      </w:r>
    </w:p>
    <w:p w14:paraId="6CCC68B1" w14:textId="77777777" w:rsidR="001D383C" w:rsidRPr="001D383C" w:rsidRDefault="001D383C" w:rsidP="001D383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83C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может быть заинтересован в получении неправомерной выгоды при осуществлении закупки;</w:t>
      </w:r>
    </w:p>
    <w:p w14:paraId="78D935A0" w14:textId="77777777" w:rsidR="001D383C" w:rsidRPr="001D383C" w:rsidRDefault="001D383C" w:rsidP="001D383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83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работников, участие которых позволит реализовать коррупционную схему;</w:t>
      </w:r>
    </w:p>
    <w:p w14:paraId="3FEB278C" w14:textId="77777777" w:rsidR="001D383C" w:rsidRPr="001D383C" w:rsidRDefault="001D383C" w:rsidP="001D383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83C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 потенциально возможных способов получения неправомерной выгоды;</w:t>
      </w:r>
    </w:p>
    <w:p w14:paraId="3B58F968" w14:textId="77777777" w:rsidR="001D383C" w:rsidRPr="001D383C" w:rsidRDefault="001D383C" w:rsidP="001D383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83C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краткое и развернутое описание коррупционной схемы;</w:t>
      </w:r>
    </w:p>
    <w:p w14:paraId="5F64D290" w14:textId="77777777" w:rsidR="001D383C" w:rsidRPr="001D383C" w:rsidRDefault="001D383C" w:rsidP="001D383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83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коррупционных правонарушений, совершаемых в рамках рассматриваемой коррупционной схемы;</w:t>
      </w:r>
    </w:p>
    <w:p w14:paraId="39EEB89A" w14:textId="77777777" w:rsidR="001D383C" w:rsidRPr="001D383C" w:rsidRDefault="001D383C" w:rsidP="001D383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83C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существующие механизмы внутреннего (внешнего) контроля и способы их обхода и др.</w:t>
      </w:r>
    </w:p>
    <w:p w14:paraId="162CC111" w14:textId="77777777" w:rsidR="001D383C" w:rsidRPr="001D383C" w:rsidRDefault="001D383C" w:rsidP="001D38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83C">
        <w:rPr>
          <w:rFonts w:ascii="Times New Roman" w:eastAsia="Times New Roman" w:hAnsi="Times New Roman" w:cs="Times New Roman"/>
          <w:sz w:val="24"/>
          <w:szCs w:val="24"/>
          <w:lang w:eastAsia="ru-RU"/>
        </w:rPr>
        <w:t>4.3.17. </w:t>
      </w:r>
      <w:ins w:id="10" w:author="Unknown">
        <w:r w:rsidRPr="001D383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 анализе коррупционных рисков процедуру осуществления закупки разделяют на основные этапы:</w:t>
        </w:r>
      </w:ins>
    </w:p>
    <w:p w14:paraId="4DF769D7" w14:textId="77777777" w:rsidR="001D383C" w:rsidRPr="001D383C" w:rsidRDefault="001D383C" w:rsidP="001D383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83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пред-процедурный этап</w:t>
      </w:r>
      <w:r w:rsidRPr="001D383C">
        <w:rPr>
          <w:rFonts w:ascii="Times New Roman" w:eastAsia="Times New Roman" w:hAnsi="Times New Roman" w:cs="Times New Roman"/>
          <w:sz w:val="24"/>
          <w:szCs w:val="24"/>
          <w:lang w:eastAsia="ru-RU"/>
        </w:rPr>
        <w:t> (предусматривающий в том числе процедурные основы осуществления закупок; планирование закупок; подготовку иной документации для осуществления закупки);</w:t>
      </w:r>
    </w:p>
    <w:p w14:paraId="27A42D95" w14:textId="77777777" w:rsidR="001D383C" w:rsidRPr="001D383C" w:rsidRDefault="001D383C" w:rsidP="001D383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83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процедурный этап</w:t>
      </w:r>
      <w:r w:rsidRPr="001D383C">
        <w:rPr>
          <w:rFonts w:ascii="Times New Roman" w:eastAsia="Times New Roman" w:hAnsi="Times New Roman" w:cs="Times New Roman"/>
          <w:sz w:val="24"/>
          <w:szCs w:val="24"/>
          <w:lang w:eastAsia="ru-RU"/>
        </w:rPr>
        <w:t> (определение поставщика);</w:t>
      </w:r>
    </w:p>
    <w:p w14:paraId="607563C0" w14:textId="77777777" w:rsidR="001D383C" w:rsidRPr="001D383C" w:rsidRDefault="001D383C" w:rsidP="001D383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83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пост-процедурный этап</w:t>
      </w:r>
      <w:r w:rsidRPr="001D383C">
        <w:rPr>
          <w:rFonts w:ascii="Times New Roman" w:eastAsia="Times New Roman" w:hAnsi="Times New Roman" w:cs="Times New Roman"/>
          <w:sz w:val="24"/>
          <w:szCs w:val="24"/>
          <w:lang w:eastAsia="ru-RU"/>
        </w:rPr>
        <w:t> (исполнение, изменение, расторжение контракта).</w:t>
      </w:r>
    </w:p>
    <w:p w14:paraId="1280A68D" w14:textId="77777777" w:rsidR="001D383C" w:rsidRPr="001D383C" w:rsidRDefault="001D383C" w:rsidP="001D38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83C">
        <w:rPr>
          <w:rFonts w:ascii="Times New Roman" w:eastAsia="Times New Roman" w:hAnsi="Times New Roman" w:cs="Times New Roman"/>
          <w:sz w:val="24"/>
          <w:szCs w:val="24"/>
          <w:lang w:eastAsia="ru-RU"/>
        </w:rPr>
        <w:t>4.3.18. При профилактике коррупционных правонарушений на пред-процедурном этапе необходимо обратить внимание на цель осуществления закупки (ее обоснованность) и на начальную (максимальную) цену контракта, цену контракта, заключаемого с единственным поставщиком, начальную сумму цен единиц товара, работы, услуги.</w:t>
      </w:r>
      <w:r w:rsidRPr="001D38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4.3.19. На процедурном этапе по профилактике коррупционных правонарушений стоит обратить внимание на оценку заявок, окончательных предложений участников закупки в части критериев такой оценки (например, наличие двусмысленных формулировок, а также критериев, соответствие которым сложно подтвердить).</w:t>
      </w:r>
      <w:r w:rsidRPr="001D38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4.3.20. </w:t>
      </w:r>
      <w:ins w:id="11" w:author="Unknown">
        <w:r w:rsidRPr="001D383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 анализе пост-процедурного этапа необходимо обращать внимание на существенное изменение условий контракта, а также на аспекты, связанные с:</w:t>
        </w:r>
      </w:ins>
    </w:p>
    <w:p w14:paraId="6C8234FA" w14:textId="77777777" w:rsidR="001D383C" w:rsidRPr="001D383C" w:rsidRDefault="001D383C" w:rsidP="001D383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8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приемкой поставленного товара, выполненной работы (ее результатов), оказанной услуги, а также отдельных этапов поставки товара, выполнения работы, оказания услуги (далее - отдельный этап исполнения контракта);</w:t>
      </w:r>
    </w:p>
    <w:p w14:paraId="5A375F24" w14:textId="77777777" w:rsidR="001D383C" w:rsidRPr="001D383C" w:rsidRDefault="001D383C" w:rsidP="001D383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83C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оплатой заказчиком поставленного товара, выполненной работы (ее результатов), оказанной услуги, а также отдельных этапов исполнения контракта;</w:t>
      </w:r>
    </w:p>
    <w:p w14:paraId="1949DFE4" w14:textId="77777777" w:rsidR="001D383C" w:rsidRPr="001D383C" w:rsidRDefault="001D383C" w:rsidP="001D383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83C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взаимодействием заказчика с поставщиком при изменении, расторжении контракта в соответствии со статьей 95 Федерального закона №44-ФЗ, применении мер ответственности и совершении иных действий в случае нарушения поставщиком или заказчиком условий контракта.</w:t>
      </w:r>
    </w:p>
    <w:p w14:paraId="421EF250" w14:textId="77777777" w:rsidR="001D383C" w:rsidRPr="001D383C" w:rsidRDefault="001D383C" w:rsidP="001D38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83C">
        <w:rPr>
          <w:rFonts w:ascii="Times New Roman" w:eastAsia="Times New Roman" w:hAnsi="Times New Roman" w:cs="Times New Roman"/>
          <w:sz w:val="24"/>
          <w:szCs w:val="24"/>
          <w:lang w:eastAsia="ru-RU"/>
        </w:rPr>
        <w:t>4.3.21. Ранжирование коррупционных рисков. Ранжирование коррупционных рисков может осуществляться с использованием различных методов. Одним из возможных методов ранжирования коррупционных рисков является ранжирование исходя из вероятности реализации и потенциального вреда от реализации такого риска.</w:t>
      </w:r>
      <w:r w:rsidRPr="001D38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4.3.22. Критерии ранжирования выстраиваются исходя из общих подходов либо с учетом правоприменительной практики (например, частота ранее зафиксированных коррупционных правонарушений, возможный экономический ущерб (штраф) и др.).</w:t>
      </w:r>
      <w:r w:rsidRPr="001D38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4.3.24. Степень выраженности каждого критерия необходимо оценить с использованием количественных показателей. Необходимо разработать четкие критерии оценки степени выраженности и минимизировать влияние субъективного восприятия. Примеры градаций степени выраженности критериев «вероятность реализации» и «потенциальный вред» представлены в таблицах (</w:t>
      </w:r>
      <w:r w:rsidRPr="001D383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Приложение 2</w:t>
      </w:r>
      <w:r w:rsidRPr="001D383C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Pr="001D38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D383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4.3.25. Обосновывать выбор количественного показателя рекомендуется на основе объективных данных, которые могут быть закреплены в локальном нормативном акте образовательной организации (школы, детского сада) для целей последующей преемственности процедуры ранжирования и разработки мер по минимизации.</w:t>
      </w:r>
      <w:r w:rsidRPr="001D38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4.3.26. Значимость коррупционного риска определяется сочетанием рассчитанных критериев посредством использования матрицы коррупционных рисков (</w:t>
      </w:r>
      <w:r w:rsidRPr="001D383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Приложение 3</w:t>
      </w:r>
      <w:r w:rsidRPr="001D383C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Pr="001D38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4.3.27. </w:t>
      </w:r>
      <w:ins w:id="12" w:author="Unknown">
        <w:r w:rsidRPr="001D383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Ранжирование коррупционных рисков рекомендуется проводить для определения их действительного статуса:</w:t>
        </w:r>
      </w:ins>
    </w:p>
    <w:p w14:paraId="3842C1A7" w14:textId="77777777" w:rsidR="001D383C" w:rsidRPr="001D383C" w:rsidRDefault="001D383C" w:rsidP="001D383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83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регулярно, в частности, для целей определения эффективности реализуемых мер по их минимизации;</w:t>
      </w:r>
    </w:p>
    <w:p w14:paraId="740BEE4B" w14:textId="77777777" w:rsidR="001D383C" w:rsidRPr="001D383C" w:rsidRDefault="001D383C" w:rsidP="001D383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8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изменении обстоятельств осуществления закупочной деятельности (например, при внесении изменений в законодательство Российской Федерации о закупочной деятельности);</w:t>
      </w:r>
    </w:p>
    <w:p w14:paraId="08C1B028" w14:textId="77777777" w:rsidR="001D383C" w:rsidRPr="001D383C" w:rsidRDefault="001D383C" w:rsidP="001D383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8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выявлении новых коррупционных рисков;</w:t>
      </w:r>
    </w:p>
    <w:p w14:paraId="098F9A38" w14:textId="77777777" w:rsidR="001D383C" w:rsidRPr="001D383C" w:rsidRDefault="001D383C" w:rsidP="001D383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8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иных обстоятельствах.</w:t>
      </w:r>
    </w:p>
    <w:p w14:paraId="651C05D9" w14:textId="77777777" w:rsidR="001D383C" w:rsidRPr="001D383C" w:rsidRDefault="001D383C" w:rsidP="001D38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83C">
        <w:rPr>
          <w:rFonts w:ascii="Times New Roman" w:eastAsia="Times New Roman" w:hAnsi="Times New Roman" w:cs="Times New Roman"/>
          <w:sz w:val="24"/>
          <w:szCs w:val="24"/>
          <w:lang w:eastAsia="ru-RU"/>
        </w:rPr>
        <w:t>4.3.28. На ранжирование коррупционных рисков оказывает влияние реализация мер, направленных на минимизацию выявленных коррупционных рисков. По результатам реализации мер по минимизации коррупционных рисков ранжирование коррупционных рисков может проводиться повторно.</w:t>
      </w:r>
      <w:r w:rsidRPr="001D38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4.3.29. Разработка мер по минимизации коррупционных рисков. Целью минимизации коррупционных рисков является снижение вероятности совершения коррупционного правонарушения и (или) возможного вреда от реализации такого риска (снижение до приемлемого уровня или его исключение).</w:t>
      </w:r>
      <w:r w:rsidRPr="001D38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4.3.30. </w:t>
      </w:r>
      <w:ins w:id="13" w:author="Unknown">
        <w:r w:rsidRPr="001D383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Минимизация коррупционных рисков предполагает следующее:</w:t>
        </w:r>
      </w:ins>
    </w:p>
    <w:p w14:paraId="7F1935D0" w14:textId="77777777" w:rsidR="001D383C" w:rsidRPr="001D383C" w:rsidRDefault="001D383C" w:rsidP="001D383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83C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возможных мер, направленных на минимизацию коррупционных рисков;</w:t>
      </w:r>
    </w:p>
    <w:p w14:paraId="0532608E" w14:textId="77777777" w:rsidR="001D383C" w:rsidRPr="001D383C" w:rsidRDefault="001D383C" w:rsidP="001D383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83C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коррупционных рисков, минимизация которых находится вне компетенции образовательной организации, оценивающей коррупционные риски;</w:t>
      </w:r>
    </w:p>
    <w:p w14:paraId="78AEE1F4" w14:textId="77777777" w:rsidR="001D383C" w:rsidRPr="001D383C" w:rsidRDefault="001D383C" w:rsidP="001D383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83C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коррупционных рисков, требующих значительных ресурсов для их минимизации или исключения, которыми данный орган (организация) не располагает;</w:t>
      </w:r>
    </w:p>
    <w:p w14:paraId="681F3A96" w14:textId="77777777" w:rsidR="001D383C" w:rsidRPr="001D383C" w:rsidRDefault="001D383C" w:rsidP="001D383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83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 наиболее эффективных мер по минимизации;</w:t>
      </w:r>
    </w:p>
    <w:p w14:paraId="11176A88" w14:textId="77777777" w:rsidR="001D383C" w:rsidRPr="001D383C" w:rsidRDefault="001D383C" w:rsidP="001D383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83C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ответственных за реализацию мероприятий по минимизации;</w:t>
      </w:r>
    </w:p>
    <w:p w14:paraId="4A5E954F" w14:textId="77777777" w:rsidR="001D383C" w:rsidRPr="001D383C" w:rsidRDefault="001D383C" w:rsidP="001D383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83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мер, направленных на минимизацию коррупционных рисков, возникающих при осуществлении закупок;</w:t>
      </w:r>
    </w:p>
    <w:p w14:paraId="2992D07E" w14:textId="77777777" w:rsidR="001D383C" w:rsidRPr="001D383C" w:rsidRDefault="001D383C" w:rsidP="001D383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83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мониторинг реализации мер и их пересмотр на регулярной основе.</w:t>
      </w:r>
    </w:p>
    <w:p w14:paraId="00552E9F" w14:textId="77777777" w:rsidR="001D383C" w:rsidRPr="001D383C" w:rsidRDefault="001D383C" w:rsidP="001D38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83C">
        <w:rPr>
          <w:rFonts w:ascii="Times New Roman" w:eastAsia="Times New Roman" w:hAnsi="Times New Roman" w:cs="Times New Roman"/>
          <w:sz w:val="24"/>
          <w:szCs w:val="24"/>
          <w:lang w:eastAsia="ru-RU"/>
        </w:rPr>
        <w:t>4.3.31. В случае невозможности минимизации всех выявленных коррупционных рисков необходимо предпринять те меры, которые позволят минимизировать вероятность реализации и потенциальный вред рисков.</w:t>
      </w:r>
      <w:r w:rsidRPr="001D38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4.3.32. </w:t>
      </w:r>
      <w:ins w:id="14" w:author="Unknown">
        <w:r w:rsidRPr="001D383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 определении мер по минимизации коррупционных рисков необходимо знать:</w:t>
        </w:r>
      </w:ins>
    </w:p>
    <w:p w14:paraId="5EEA29C1" w14:textId="77777777" w:rsidR="001D383C" w:rsidRPr="001D383C" w:rsidRDefault="001D383C" w:rsidP="001D383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83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меры должны быть конкретны и понятны: работники, которым адресована такая мера, должны осознавать ее суть;</w:t>
      </w:r>
    </w:p>
    <w:p w14:paraId="5850C075" w14:textId="77777777" w:rsidR="001D383C" w:rsidRPr="001D383C" w:rsidRDefault="001D383C" w:rsidP="001D383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83C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установление срока реализации мер по минимизации коррупционных рисков;</w:t>
      </w:r>
    </w:p>
    <w:p w14:paraId="2CF42D95" w14:textId="77777777" w:rsidR="001D383C" w:rsidRPr="001D383C" w:rsidRDefault="001D383C" w:rsidP="001D383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83C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конкретного результата от реализации меры;</w:t>
      </w:r>
    </w:p>
    <w:p w14:paraId="2E85883E" w14:textId="77777777" w:rsidR="001D383C" w:rsidRPr="001D383C" w:rsidRDefault="001D383C" w:rsidP="001D383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83C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установление механизмов контроля и мониторинга;</w:t>
      </w:r>
    </w:p>
    <w:p w14:paraId="53C88791" w14:textId="77777777" w:rsidR="001D383C" w:rsidRPr="001D383C" w:rsidRDefault="001D383C" w:rsidP="001D383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83C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ответственности руководителя и работников, участвующих в реализации и (или) заинтересованных в реализации;</w:t>
      </w:r>
    </w:p>
    <w:p w14:paraId="4F05A5BC" w14:textId="77777777" w:rsidR="001D383C" w:rsidRPr="001D383C" w:rsidRDefault="001D383C" w:rsidP="001D383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83C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необходимых ресурсов и иные аспекты.</w:t>
      </w:r>
    </w:p>
    <w:p w14:paraId="26B3F1E5" w14:textId="77777777" w:rsidR="001D383C" w:rsidRPr="001D383C" w:rsidRDefault="001D383C" w:rsidP="001D38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83C">
        <w:rPr>
          <w:rFonts w:ascii="Times New Roman" w:eastAsia="Times New Roman" w:hAnsi="Times New Roman" w:cs="Times New Roman"/>
          <w:sz w:val="24"/>
          <w:szCs w:val="24"/>
          <w:lang w:eastAsia="ru-RU"/>
        </w:rPr>
        <w:t>4.3.33. </w:t>
      </w:r>
      <w:ins w:id="15" w:author="Unknown">
        <w:r w:rsidRPr="001D383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Снижению коррупционных рисков при осуществлении закупок способствует следующее:</w:t>
        </w:r>
      </w:ins>
    </w:p>
    <w:p w14:paraId="60539470" w14:textId="77777777" w:rsidR="001D383C" w:rsidRPr="001D383C" w:rsidRDefault="001D383C" w:rsidP="001D383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83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(улучшение) знаний и навыков работников, участвующих в осуществлении закупок;</w:t>
      </w:r>
    </w:p>
    <w:p w14:paraId="01727A03" w14:textId="77777777" w:rsidR="001D383C" w:rsidRPr="001D383C" w:rsidRDefault="001D383C" w:rsidP="001D383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83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усиление контроля недопущения совершения коррупционных правонарушений при осуществлении закупочных процедур;</w:t>
      </w:r>
    </w:p>
    <w:p w14:paraId="1FBF7918" w14:textId="77777777" w:rsidR="001D383C" w:rsidRPr="001D383C" w:rsidRDefault="001D383C" w:rsidP="001D383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83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стандартизированных процедур и документов при осуществлении закупки «обычных» товаров, работ, услуг;</w:t>
      </w:r>
    </w:p>
    <w:p w14:paraId="0F954372" w14:textId="77777777" w:rsidR="001D383C" w:rsidRPr="001D383C" w:rsidRDefault="001D383C" w:rsidP="001D383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8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правового просвещения и информирования;</w:t>
      </w:r>
    </w:p>
    <w:p w14:paraId="6C493475" w14:textId="77777777" w:rsidR="001D383C" w:rsidRPr="001D383C" w:rsidRDefault="001D383C" w:rsidP="001D383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83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качества юридической экспертизы конкурсной документации в целях исключения противоречивых условий исполнения контракта;</w:t>
      </w:r>
    </w:p>
    <w:p w14:paraId="4F6E4C00" w14:textId="77777777" w:rsidR="001D383C" w:rsidRPr="001D383C" w:rsidRDefault="001D383C" w:rsidP="001D383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83C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обоснованности изменения условий контракта, причин затягивания (ускорения) сроков заключения (исполнения) контракта и т.д.</w:t>
      </w:r>
    </w:p>
    <w:p w14:paraId="556675FD" w14:textId="77777777" w:rsidR="001D383C" w:rsidRPr="001D383C" w:rsidRDefault="001D383C" w:rsidP="001D38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83C">
        <w:rPr>
          <w:rFonts w:ascii="Times New Roman" w:eastAsia="Times New Roman" w:hAnsi="Times New Roman" w:cs="Times New Roman"/>
          <w:sz w:val="24"/>
          <w:szCs w:val="24"/>
          <w:lang w:eastAsia="ru-RU"/>
        </w:rPr>
        <w:t>4.3.34. Утверждение результатов оценки коррупционных рисков. По результатам проведенной оценки коррупционных рисков по профилактике коррупционных правонарушений в школе необходимо составить реестр коррупционных рисков по соответствующей форме (</w:t>
      </w:r>
      <w:r w:rsidRPr="001D383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Приложение 4</w:t>
      </w:r>
      <w:r w:rsidRPr="001D383C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Pr="001D38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4.3.35. В качестве пояснительных документов к реестру коррупционных рисков нужно приложить отчет об оценке коррупционных рисков, содержащий информацию о проделанной работе, в том числе информацию о способах сбора информации, расчете используемых показателей при ранжировании коррупционных рисков, обосновании предлагаемых мер по минимизации, матрицу коррупционных рисков и т.д.</w:t>
      </w:r>
      <w:r w:rsidRPr="001D38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4.3.36. Одновременно с реестром коррупционных рисков рекомендуется осуществить подготовку плана по минимизации коррупционных рисков по соответствующей форме (</w:t>
      </w:r>
      <w:r w:rsidRPr="001D383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Приложение 4</w:t>
      </w:r>
      <w:r w:rsidRPr="001D383C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Pr="001D38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4.3.37. Проекты реестра коррупционных рисков и плана по минимизации коррупционных рисков направляют на заседании коллегиального органа образовательной организации.</w:t>
      </w:r>
      <w:r w:rsidRPr="001D38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4.3.38. Согласованные проекты реестра коррупционных рисков и плана по минимизации коррупционных рисков представляются на утверждение руководителю образовательной организации и могут быть размещены на официальном сайте в информационно-телекоммуникационной сети «Интернет».</w:t>
      </w:r>
      <w:r w:rsidRPr="001D38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4.3.39. Мониторинг реализации мер по минимизации выявленных коррупционных рисков. Мониторинг реализации мер по минимизации выявленных коррупционных рисков является элементом системы управления такими рисками и проводится в целях оценки эффективности реализуемых мер по минимизации.</w:t>
      </w:r>
      <w:r w:rsidRPr="001D38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4.3.40. Мониторинг проводят на регулярной основе (раз в полгода), а также по мере необходимости.</w:t>
      </w:r>
      <w:r w:rsidRPr="001D38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4.3.41. Подготовку доклада о результатах соответствующего мониторинга, который представляется на рассмотрение руководителю, осуществляет должностное лицо, ответственное за профилактику коррупционных правонарушений.</w:t>
      </w:r>
      <w:r w:rsidRPr="001D38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4.3.42. Результаты проведенного мониторинга могут являться основанием для повторного проведения оценки коррупционных рисков и (или) внесения изменений в реестр коррупционных рисков и план по минимизации коррупционных рисков.</w:t>
      </w:r>
    </w:p>
    <w:p w14:paraId="56C94A85" w14:textId="77777777" w:rsidR="001D383C" w:rsidRPr="001D383C" w:rsidRDefault="001D383C" w:rsidP="001D383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D383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Заключительные положения</w:t>
      </w:r>
    </w:p>
    <w:p w14:paraId="033CA178" w14:textId="77777777" w:rsidR="001D383C" w:rsidRPr="001D383C" w:rsidRDefault="001D383C" w:rsidP="001D38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83C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Настоящее Положение о проведении оценки коррупционных рисков при осуществлении закупок товаров, работ и услуг в образовательной организации (школе, ДОУ) является локальным нормативным актом, принимается на Педагогическом совете и утверждается (либо вводится в действие) приказом руководителем организации, осуществляющей образовательную деятельность.</w:t>
      </w:r>
      <w:r w:rsidRPr="001D38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  <w:r w:rsidRPr="001D38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5.3. Положение об оценке коррупционных рисков при осуществлении закупок товаров, работ и услуг в образовательной организации принимается на неопределенный срок. Изменения и дополнения к Положению принимаются в порядке, предусмотренном п.5.1. настоящего Положения.</w:t>
      </w:r>
      <w:r w:rsidRPr="001D38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14:paraId="480B2134" w14:textId="77777777" w:rsidR="001D383C" w:rsidRPr="001D383C" w:rsidRDefault="001D383C" w:rsidP="001D38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83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Приложение 1</w:t>
      </w:r>
    </w:p>
    <w:p w14:paraId="6E05B2F7" w14:textId="77777777" w:rsidR="001D383C" w:rsidRPr="001D383C" w:rsidRDefault="001D383C" w:rsidP="001D383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D383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Функциональные элементы блок-схемы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54"/>
        <w:gridCol w:w="7751"/>
      </w:tblGrid>
      <w:tr w:rsidR="001D383C" w:rsidRPr="001D383C" w14:paraId="28C86745" w14:textId="77777777" w:rsidTr="001D383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AF8DDC" w14:textId="77777777" w:rsidR="001D383C" w:rsidRPr="001D383C" w:rsidRDefault="001D383C" w:rsidP="001D3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3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Изображение элемента</w:t>
            </w:r>
          </w:p>
        </w:tc>
        <w:tc>
          <w:tcPr>
            <w:tcW w:w="0" w:type="auto"/>
            <w:vAlign w:val="center"/>
            <w:hideMark/>
          </w:tcPr>
          <w:p w14:paraId="48E232EC" w14:textId="77777777" w:rsidR="001D383C" w:rsidRPr="001D383C" w:rsidRDefault="001D383C" w:rsidP="001D3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3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Описание</w:t>
            </w:r>
          </w:p>
        </w:tc>
      </w:tr>
      <w:tr w:rsidR="001D383C" w:rsidRPr="001D383C" w14:paraId="7922CAE1" w14:textId="77777777" w:rsidTr="001D383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2E8C3F" w14:textId="77777777" w:rsidR="001D383C" w:rsidRPr="001D383C" w:rsidRDefault="001D383C" w:rsidP="001D3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3C71FFC" w14:textId="77777777" w:rsidR="001D383C" w:rsidRPr="001D383C" w:rsidRDefault="001D383C" w:rsidP="001D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Начало (конец) процедуры осуществления закупки</w:t>
            </w:r>
          </w:p>
        </w:tc>
      </w:tr>
      <w:tr w:rsidR="001D383C" w:rsidRPr="001D383C" w14:paraId="5636EB36" w14:textId="77777777" w:rsidTr="001D383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CE0CC1" w14:textId="77777777" w:rsidR="001D383C" w:rsidRPr="001D383C" w:rsidRDefault="001D383C" w:rsidP="001D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9CC1B0F" w14:textId="77777777" w:rsidR="001D383C" w:rsidRPr="001D383C" w:rsidRDefault="001D383C" w:rsidP="001D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 или вывод данных (результата), возникающего при осуществлении закупки</w:t>
            </w:r>
          </w:p>
        </w:tc>
      </w:tr>
      <w:tr w:rsidR="001D383C" w:rsidRPr="001D383C" w14:paraId="5857CCF4" w14:textId="77777777" w:rsidTr="001D383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EA4B84" w14:textId="77777777" w:rsidR="001D383C" w:rsidRPr="001D383C" w:rsidRDefault="001D383C" w:rsidP="001D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E5FB2B7" w14:textId="77777777" w:rsidR="001D383C" w:rsidRPr="001D383C" w:rsidRDefault="001D383C" w:rsidP="001D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действия, необходимого для осуществления закупки</w:t>
            </w:r>
          </w:p>
        </w:tc>
      </w:tr>
      <w:tr w:rsidR="001D383C" w:rsidRPr="001D383C" w14:paraId="1A871D80" w14:textId="77777777" w:rsidTr="001D383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5E8881" w14:textId="77777777" w:rsidR="001D383C" w:rsidRPr="001D383C" w:rsidRDefault="001D383C" w:rsidP="001D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4A78ADD" w14:textId="77777777" w:rsidR="001D383C" w:rsidRPr="001D383C" w:rsidRDefault="001D383C" w:rsidP="001D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решения при осуществлении закупки</w:t>
            </w:r>
          </w:p>
        </w:tc>
      </w:tr>
      <w:tr w:rsidR="001D383C" w:rsidRPr="001D383C" w14:paraId="0403D75B" w14:textId="77777777" w:rsidTr="001D383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83697A" w14:textId="77777777" w:rsidR="001D383C" w:rsidRPr="001D383C" w:rsidRDefault="001D383C" w:rsidP="001D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8724D14" w14:textId="77777777" w:rsidR="001D383C" w:rsidRPr="001D383C" w:rsidRDefault="001D383C" w:rsidP="001D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Цикличный процесс, возникающий в процедуре закупки</w:t>
            </w:r>
          </w:p>
        </w:tc>
      </w:tr>
      <w:tr w:rsidR="001D383C" w:rsidRPr="001D383C" w14:paraId="3D845C52" w14:textId="77777777" w:rsidTr="001D383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695E6E" w14:textId="77777777" w:rsidR="001D383C" w:rsidRPr="001D383C" w:rsidRDefault="001D383C" w:rsidP="001D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F58676B" w14:textId="77777777" w:rsidR="001D383C" w:rsidRPr="001D383C" w:rsidRDefault="001D383C" w:rsidP="001D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Направляющие (указание последовательности)</w:t>
            </w:r>
          </w:p>
        </w:tc>
      </w:tr>
    </w:tbl>
    <w:p w14:paraId="5C8B9B0C" w14:textId="77777777" w:rsidR="001D383C" w:rsidRPr="001D383C" w:rsidRDefault="001D383C" w:rsidP="001D38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D383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Приложение 2</w:t>
      </w:r>
      <w:r w:rsidRPr="001D38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345"/>
      </w:tblGrid>
      <w:tr w:rsidR="001D383C" w:rsidRPr="001D383C" w14:paraId="2DC96793" w14:textId="77777777" w:rsidTr="00B35CCF">
        <w:tc>
          <w:tcPr>
            <w:tcW w:w="9345" w:type="dxa"/>
          </w:tcPr>
          <w:p w14:paraId="21BB6975" w14:textId="77777777" w:rsidR="001D383C" w:rsidRPr="001D383C" w:rsidRDefault="001D383C" w:rsidP="00367FF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Таблица 1</w:t>
            </w:r>
          </w:p>
        </w:tc>
      </w:tr>
      <w:tr w:rsidR="001D383C" w:rsidRPr="001D383C" w14:paraId="20046754" w14:textId="77777777" w:rsidTr="00B35CCF">
        <w:tc>
          <w:tcPr>
            <w:tcW w:w="9345" w:type="dxa"/>
          </w:tcPr>
          <w:p w14:paraId="2297437A" w14:textId="77777777" w:rsidR="001D383C" w:rsidRPr="001D383C" w:rsidRDefault="001D383C" w:rsidP="00367FF8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1D383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Градация</w:t>
            </w:r>
            <w:r w:rsidRPr="001D383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br/>
              <w:t>степени выраженности критерия «Вероятность реализации»</w:t>
            </w:r>
          </w:p>
        </w:tc>
      </w:tr>
      <w:tr w:rsidR="001D383C" w:rsidRPr="001D383C" w14:paraId="0662DE92" w14:textId="77777777" w:rsidTr="00B35CCF">
        <w:tc>
          <w:tcPr>
            <w:tcW w:w="9345" w:type="dxa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62"/>
              <w:gridCol w:w="1685"/>
              <w:gridCol w:w="5582"/>
            </w:tblGrid>
            <w:tr w:rsidR="001D383C" w:rsidRPr="001D383C" w14:paraId="78D27E7F" w14:textId="77777777" w:rsidTr="001D383C">
              <w:trPr>
                <w:tblCellSpacing w:w="15" w:type="dxa"/>
              </w:trPr>
              <w:tc>
                <w:tcPr>
                  <w:tcW w:w="1817" w:type="dxa"/>
                  <w:tcBorders>
                    <w:right w:val="single" w:sz="4" w:space="0" w:color="auto"/>
                  </w:tcBorders>
                  <w:vAlign w:val="center"/>
                  <w:hideMark/>
                </w:tcPr>
                <w:p w14:paraId="63FCCA58" w14:textId="77777777" w:rsidR="001D383C" w:rsidRPr="001D383C" w:rsidRDefault="001D383C" w:rsidP="00367F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D383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Степень выраженности</w:t>
                  </w:r>
                </w:p>
              </w:tc>
              <w:tc>
                <w:tcPr>
                  <w:tcW w:w="1655" w:type="dxa"/>
                  <w:vAlign w:val="center"/>
                  <w:hideMark/>
                </w:tcPr>
                <w:p w14:paraId="73EB8116" w14:textId="77777777" w:rsidR="001D383C" w:rsidRPr="001D383C" w:rsidRDefault="001D383C" w:rsidP="00367F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D383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Процентный показатель</w:t>
                  </w:r>
                </w:p>
              </w:tc>
              <w:tc>
                <w:tcPr>
                  <w:tcW w:w="5537" w:type="dxa"/>
                  <w:tcBorders>
                    <w:left w:val="single" w:sz="4" w:space="0" w:color="auto"/>
                  </w:tcBorders>
                  <w:vAlign w:val="center"/>
                  <w:hideMark/>
                </w:tcPr>
                <w:p w14:paraId="2CC41125" w14:textId="77777777" w:rsidR="001D383C" w:rsidRPr="001D383C" w:rsidRDefault="001D383C" w:rsidP="00367F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D383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&lt;Описание/</w:t>
                  </w:r>
                  <w:proofErr w:type="spellStart"/>
                  <w:r w:rsidRPr="001D383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th</w:t>
                  </w:r>
                  <w:proofErr w:type="spellEnd"/>
                  <w:r w:rsidRPr="001D383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&gt;</w:t>
                  </w:r>
                </w:p>
              </w:tc>
            </w:tr>
            <w:tr w:rsidR="001D383C" w:rsidRPr="001D383C" w14:paraId="30C76DFF" w14:textId="77777777" w:rsidTr="001D383C">
              <w:trPr>
                <w:tblCellSpacing w:w="15" w:type="dxa"/>
              </w:trPr>
              <w:tc>
                <w:tcPr>
                  <w:tcW w:w="1817" w:type="dxa"/>
                  <w:tcBorders>
                    <w:right w:val="single" w:sz="4" w:space="0" w:color="auto"/>
                  </w:tcBorders>
                  <w:vAlign w:val="center"/>
                  <w:hideMark/>
                </w:tcPr>
                <w:p w14:paraId="3E4BC7F8" w14:textId="77777777" w:rsidR="001D383C" w:rsidRPr="001D383C" w:rsidRDefault="001D383C" w:rsidP="00367F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D38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Очень часто</w:t>
                  </w:r>
                </w:p>
              </w:tc>
              <w:tc>
                <w:tcPr>
                  <w:tcW w:w="1655" w:type="dxa"/>
                  <w:vAlign w:val="center"/>
                  <w:hideMark/>
                </w:tcPr>
                <w:p w14:paraId="7C435C6B" w14:textId="77777777" w:rsidR="001D383C" w:rsidRPr="001D383C" w:rsidRDefault="001D383C" w:rsidP="00367F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D38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Более 75%</w:t>
                  </w:r>
                </w:p>
              </w:tc>
              <w:tc>
                <w:tcPr>
                  <w:tcW w:w="5537" w:type="dxa"/>
                  <w:tcBorders>
                    <w:left w:val="single" w:sz="4" w:space="0" w:color="auto"/>
                  </w:tcBorders>
                  <w:vAlign w:val="center"/>
                  <w:hideMark/>
                </w:tcPr>
                <w:p w14:paraId="3F3D6138" w14:textId="77777777" w:rsidR="001D383C" w:rsidRPr="001D383C" w:rsidRDefault="001D383C" w:rsidP="00367F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D38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Сомнения в том, что событие произойдет, практически отсутствуют. В определенных обстоятельствах событие происходит очень часто, что подтверждается аналитическими данными.</w:t>
                  </w:r>
                </w:p>
              </w:tc>
            </w:tr>
            <w:tr w:rsidR="001D383C" w:rsidRPr="001D383C" w14:paraId="0C8E9813" w14:textId="77777777" w:rsidTr="001D383C">
              <w:trPr>
                <w:tblCellSpacing w:w="15" w:type="dxa"/>
              </w:trPr>
              <w:tc>
                <w:tcPr>
                  <w:tcW w:w="1817" w:type="dxa"/>
                  <w:tcBorders>
                    <w:right w:val="single" w:sz="4" w:space="0" w:color="auto"/>
                  </w:tcBorders>
                  <w:vAlign w:val="center"/>
                  <w:hideMark/>
                </w:tcPr>
                <w:p w14:paraId="6DD3A281" w14:textId="77777777" w:rsidR="001D383C" w:rsidRPr="001D383C" w:rsidRDefault="001D383C" w:rsidP="00367F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D38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Высокая частота</w:t>
                  </w:r>
                </w:p>
              </w:tc>
              <w:tc>
                <w:tcPr>
                  <w:tcW w:w="1655" w:type="dxa"/>
                  <w:tcBorders>
                    <w:bottom w:val="single" w:sz="4" w:space="0" w:color="auto"/>
                  </w:tcBorders>
                  <w:vAlign w:val="center"/>
                  <w:hideMark/>
                </w:tcPr>
                <w:p w14:paraId="6B0E2B04" w14:textId="77777777" w:rsidR="001D383C" w:rsidRPr="001D383C" w:rsidRDefault="001D383C" w:rsidP="00367F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D38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50%-75%</w:t>
                  </w:r>
                </w:p>
              </w:tc>
              <w:tc>
                <w:tcPr>
                  <w:tcW w:w="5537" w:type="dxa"/>
                  <w:tcBorders>
                    <w:left w:val="single" w:sz="4" w:space="0" w:color="auto"/>
                  </w:tcBorders>
                  <w:vAlign w:val="center"/>
                  <w:hideMark/>
                </w:tcPr>
                <w:p w14:paraId="199537E9" w14:textId="77777777" w:rsidR="001D383C" w:rsidRPr="001D383C" w:rsidRDefault="001D383C" w:rsidP="00367F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D38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Событие происходит в большинстве случаев. При определенных обстоятельствах событие является прогнозируемым.</w:t>
                  </w:r>
                </w:p>
              </w:tc>
            </w:tr>
            <w:tr w:rsidR="001D383C" w:rsidRPr="001D383C" w14:paraId="7EEF02D6" w14:textId="77777777" w:rsidTr="001D383C">
              <w:trPr>
                <w:tblCellSpacing w:w="15" w:type="dxa"/>
              </w:trPr>
              <w:tc>
                <w:tcPr>
                  <w:tcW w:w="1817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56CCDBE" w14:textId="77777777" w:rsidR="001D383C" w:rsidRPr="001D383C" w:rsidRDefault="001D383C" w:rsidP="00367F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D38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Средняя частота</w:t>
                  </w:r>
                </w:p>
              </w:tc>
              <w:tc>
                <w:tcPr>
                  <w:tcW w:w="1655" w:type="dxa"/>
                  <w:tcBorders>
                    <w:top w:val="single" w:sz="4" w:space="0" w:color="auto"/>
                  </w:tcBorders>
                  <w:vAlign w:val="center"/>
                  <w:hideMark/>
                </w:tcPr>
                <w:p w14:paraId="4A1DDEBE" w14:textId="77777777" w:rsidR="001D383C" w:rsidRPr="001D383C" w:rsidRDefault="001D383C" w:rsidP="00367F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D38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25%-50%</w:t>
                  </w:r>
                </w:p>
              </w:tc>
              <w:tc>
                <w:tcPr>
                  <w:tcW w:w="5537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  <w:hideMark/>
                </w:tcPr>
                <w:p w14:paraId="76F70E5D" w14:textId="77777777" w:rsidR="001D383C" w:rsidRPr="001D383C" w:rsidRDefault="001D383C" w:rsidP="00367F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D38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Событие происходит редко, но является наблюдаемым.</w:t>
                  </w:r>
                </w:p>
              </w:tc>
            </w:tr>
            <w:tr w:rsidR="001D383C" w:rsidRPr="001D383C" w14:paraId="3E3061D8" w14:textId="77777777" w:rsidTr="001D383C">
              <w:trPr>
                <w:tblCellSpacing w:w="15" w:type="dxa"/>
              </w:trPr>
              <w:tc>
                <w:tcPr>
                  <w:tcW w:w="1817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24CD217" w14:textId="77777777" w:rsidR="001D383C" w:rsidRPr="001D383C" w:rsidRDefault="001D383C" w:rsidP="00367F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D38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Низкая частота</w:t>
                  </w:r>
                </w:p>
              </w:tc>
              <w:tc>
                <w:tcPr>
                  <w:tcW w:w="1655" w:type="dxa"/>
                  <w:tcBorders>
                    <w:top w:val="single" w:sz="4" w:space="0" w:color="auto"/>
                  </w:tcBorders>
                  <w:vAlign w:val="center"/>
                  <w:hideMark/>
                </w:tcPr>
                <w:p w14:paraId="48248A0E" w14:textId="77777777" w:rsidR="001D383C" w:rsidRPr="001D383C" w:rsidRDefault="001D383C" w:rsidP="00367F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D38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5%-25%</w:t>
                  </w:r>
                </w:p>
              </w:tc>
              <w:tc>
                <w:tcPr>
                  <w:tcW w:w="5537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  <w:hideMark/>
                </w:tcPr>
                <w:p w14:paraId="3CD122CA" w14:textId="77777777" w:rsidR="001D383C" w:rsidRPr="001D383C" w:rsidRDefault="001D383C" w:rsidP="00367F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D38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Наступление события не ожидается, хотя в целом оно возможно.</w:t>
                  </w:r>
                </w:p>
              </w:tc>
            </w:tr>
            <w:tr w:rsidR="001D383C" w:rsidRPr="001D383C" w14:paraId="6E46BA1B" w14:textId="77777777" w:rsidTr="001D383C">
              <w:trPr>
                <w:tblCellSpacing w:w="15" w:type="dxa"/>
              </w:trPr>
              <w:tc>
                <w:tcPr>
                  <w:tcW w:w="1817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12679BA" w14:textId="77777777" w:rsidR="001D383C" w:rsidRPr="001D383C" w:rsidRDefault="001D383C" w:rsidP="00367F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D38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Очень редко</w:t>
                  </w:r>
                </w:p>
              </w:tc>
              <w:tc>
                <w:tcPr>
                  <w:tcW w:w="1655" w:type="dxa"/>
                  <w:tcBorders>
                    <w:top w:val="single" w:sz="4" w:space="0" w:color="auto"/>
                  </w:tcBorders>
                  <w:vAlign w:val="center"/>
                  <w:hideMark/>
                </w:tcPr>
                <w:p w14:paraId="1C18C1BE" w14:textId="77777777" w:rsidR="001D383C" w:rsidRPr="001D383C" w:rsidRDefault="001D383C" w:rsidP="00367F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D38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Менее 5%</w:t>
                  </w:r>
                </w:p>
              </w:tc>
              <w:tc>
                <w:tcPr>
                  <w:tcW w:w="5537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  <w:hideMark/>
                </w:tcPr>
                <w:p w14:paraId="7CCD6272" w14:textId="77777777" w:rsidR="001D383C" w:rsidRPr="001D383C" w:rsidRDefault="001D383C" w:rsidP="00367F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D38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Маловероятно, что событие произойдет, ретроспективный анализ не содержит фактов подобного события (либо случаи единичны), событие происходит исключительно при определенных сложно достижимых обстоятельствах.</w:t>
                  </w:r>
                </w:p>
              </w:tc>
            </w:tr>
          </w:tbl>
          <w:p w14:paraId="2A5E800B" w14:textId="77777777" w:rsidR="001D383C" w:rsidRPr="001D383C" w:rsidRDefault="001D383C" w:rsidP="00367FF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Таблица 2</w:t>
            </w:r>
          </w:p>
        </w:tc>
      </w:tr>
      <w:tr w:rsidR="001D383C" w:rsidRPr="001D383C" w14:paraId="3CFAC271" w14:textId="77777777" w:rsidTr="00B35CCF">
        <w:tc>
          <w:tcPr>
            <w:tcW w:w="9345" w:type="dxa"/>
          </w:tcPr>
          <w:p w14:paraId="1A013FD6" w14:textId="77777777" w:rsidR="001D383C" w:rsidRPr="001D383C" w:rsidRDefault="001D383C" w:rsidP="00367FF8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1D383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Градация</w:t>
            </w:r>
            <w:r w:rsidRPr="001D383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br/>
              <w:t>степени выраженности критерия «Потенциальный вред»</w:t>
            </w:r>
          </w:p>
        </w:tc>
      </w:tr>
      <w:tr w:rsidR="001D383C" w14:paraId="390F686E" w14:textId="77777777" w:rsidTr="00B35CCF">
        <w:tc>
          <w:tcPr>
            <w:tcW w:w="9345" w:type="dxa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7029"/>
            </w:tblGrid>
            <w:tr w:rsidR="001D383C" w:rsidRPr="001D383C" w14:paraId="22FBEBBD" w14:textId="77777777" w:rsidTr="001D383C">
              <w:trPr>
                <w:tblCellSpacing w:w="15" w:type="dxa"/>
              </w:trPr>
              <w:tc>
                <w:tcPr>
                  <w:tcW w:w="2055" w:type="dxa"/>
                  <w:vAlign w:val="center"/>
                  <w:hideMark/>
                </w:tcPr>
                <w:p w14:paraId="7B0250C0" w14:textId="77777777" w:rsidR="001D383C" w:rsidRPr="001D383C" w:rsidRDefault="001D383C" w:rsidP="00367F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D383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Степень выраженности</w:t>
                  </w:r>
                </w:p>
              </w:tc>
              <w:tc>
                <w:tcPr>
                  <w:tcW w:w="6984" w:type="dxa"/>
                  <w:tcBorders>
                    <w:left w:val="single" w:sz="4" w:space="0" w:color="auto"/>
                  </w:tcBorders>
                  <w:vAlign w:val="center"/>
                  <w:hideMark/>
                </w:tcPr>
                <w:p w14:paraId="22E0BE94" w14:textId="77777777" w:rsidR="001D383C" w:rsidRPr="001D383C" w:rsidRDefault="001D383C" w:rsidP="00367F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D383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Описание</w:t>
                  </w:r>
                </w:p>
              </w:tc>
            </w:tr>
            <w:tr w:rsidR="001D383C" w:rsidRPr="001D383C" w14:paraId="17BDFBFB" w14:textId="77777777" w:rsidTr="001D383C">
              <w:trPr>
                <w:tblCellSpacing w:w="15" w:type="dxa"/>
              </w:trPr>
              <w:tc>
                <w:tcPr>
                  <w:tcW w:w="2055" w:type="dxa"/>
                  <w:vAlign w:val="center"/>
                  <w:hideMark/>
                </w:tcPr>
                <w:p w14:paraId="358F7F70" w14:textId="77777777" w:rsidR="001D383C" w:rsidRPr="001D383C" w:rsidRDefault="001D383C" w:rsidP="00367F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D38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Очень тяжелый</w:t>
                  </w:r>
                </w:p>
              </w:tc>
              <w:tc>
                <w:tcPr>
                  <w:tcW w:w="6984" w:type="dxa"/>
                  <w:tcBorders>
                    <w:left w:val="single" w:sz="4" w:space="0" w:color="auto"/>
                  </w:tcBorders>
                  <w:vAlign w:val="center"/>
                  <w:hideMark/>
                </w:tcPr>
                <w:p w14:paraId="5D18B3FE" w14:textId="77777777" w:rsidR="001D383C" w:rsidRPr="001D383C" w:rsidRDefault="001D383C" w:rsidP="00367F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D38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коррупционного риска приведет к существенным потерям и нарушению закупочной процедуры.</w:t>
                  </w:r>
                </w:p>
              </w:tc>
            </w:tr>
            <w:tr w:rsidR="001D383C" w:rsidRPr="001D383C" w14:paraId="266206B8" w14:textId="77777777" w:rsidTr="001D383C">
              <w:trPr>
                <w:tblCellSpacing w:w="15" w:type="dxa"/>
              </w:trPr>
              <w:tc>
                <w:tcPr>
                  <w:tcW w:w="2055" w:type="dxa"/>
                  <w:vAlign w:val="center"/>
                  <w:hideMark/>
                </w:tcPr>
                <w:p w14:paraId="6E788474" w14:textId="77777777" w:rsidR="001D383C" w:rsidRPr="001D383C" w:rsidRDefault="001D383C" w:rsidP="00367F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D38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Значительный</w:t>
                  </w:r>
                </w:p>
              </w:tc>
              <w:tc>
                <w:tcPr>
                  <w:tcW w:w="6984" w:type="dxa"/>
                  <w:tcBorders>
                    <w:left w:val="single" w:sz="4" w:space="0" w:color="auto"/>
                  </w:tcBorders>
                  <w:vAlign w:val="center"/>
                  <w:hideMark/>
                </w:tcPr>
                <w:p w14:paraId="207E3FCB" w14:textId="77777777" w:rsidR="001D383C" w:rsidRPr="001D383C" w:rsidRDefault="001D383C" w:rsidP="00367F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D38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коррупционного риска приведет к значительным потерям и нарушению закупочной процедуры.</w:t>
                  </w:r>
                </w:p>
              </w:tc>
            </w:tr>
            <w:tr w:rsidR="001D383C" w:rsidRPr="001D383C" w14:paraId="6EB19AE0" w14:textId="77777777" w:rsidTr="001D383C">
              <w:trPr>
                <w:tblCellSpacing w:w="15" w:type="dxa"/>
              </w:trPr>
              <w:tc>
                <w:tcPr>
                  <w:tcW w:w="2055" w:type="dxa"/>
                  <w:vAlign w:val="center"/>
                  <w:hideMark/>
                </w:tcPr>
                <w:p w14:paraId="19A88E9F" w14:textId="77777777" w:rsidR="001D383C" w:rsidRPr="001D383C" w:rsidRDefault="001D383C" w:rsidP="00367F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D38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Средней тяжести</w:t>
                  </w:r>
                </w:p>
              </w:tc>
              <w:tc>
                <w:tcPr>
                  <w:tcW w:w="6984" w:type="dxa"/>
                  <w:tcBorders>
                    <w:left w:val="single" w:sz="4" w:space="0" w:color="auto"/>
                  </w:tcBorders>
                  <w:vAlign w:val="center"/>
                  <w:hideMark/>
                </w:tcPr>
                <w:p w14:paraId="72743211" w14:textId="77777777" w:rsidR="001D383C" w:rsidRPr="001D383C" w:rsidRDefault="001D383C" w:rsidP="00367F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D38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Риск, который, если не будет пресечен, может привести к ощутимым потерям и нарушению закупочной процедуры.</w:t>
                  </w:r>
                </w:p>
              </w:tc>
            </w:tr>
            <w:tr w:rsidR="001D383C" w:rsidRPr="001D383C" w14:paraId="79B078F2" w14:textId="77777777" w:rsidTr="001D383C">
              <w:trPr>
                <w:tblCellSpacing w:w="15" w:type="dxa"/>
              </w:trPr>
              <w:tc>
                <w:tcPr>
                  <w:tcW w:w="2055" w:type="dxa"/>
                  <w:vAlign w:val="center"/>
                  <w:hideMark/>
                </w:tcPr>
                <w:p w14:paraId="2E8F8860" w14:textId="77777777" w:rsidR="001D383C" w:rsidRPr="001D383C" w:rsidRDefault="001D383C" w:rsidP="00367F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D38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Легкий</w:t>
                  </w:r>
                </w:p>
              </w:tc>
              <w:tc>
                <w:tcPr>
                  <w:tcW w:w="6984" w:type="dxa"/>
                  <w:tcBorders>
                    <w:left w:val="single" w:sz="4" w:space="0" w:color="auto"/>
                  </w:tcBorders>
                  <w:vAlign w:val="center"/>
                  <w:hideMark/>
                </w:tcPr>
                <w:p w14:paraId="536F8E3C" w14:textId="77777777" w:rsidR="001D383C" w:rsidRPr="001D383C" w:rsidRDefault="001D383C" w:rsidP="00367F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D38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Риск незначительно влияет на закупочную процедуру, существенного нарушения закупочной процедуры не наблюдается.</w:t>
                  </w:r>
                </w:p>
              </w:tc>
            </w:tr>
            <w:tr w:rsidR="001D383C" w:rsidRPr="001D383C" w14:paraId="7FA5E645" w14:textId="77777777" w:rsidTr="001D383C">
              <w:trPr>
                <w:tblCellSpacing w:w="15" w:type="dxa"/>
              </w:trPr>
              <w:tc>
                <w:tcPr>
                  <w:tcW w:w="2055" w:type="dxa"/>
                  <w:vAlign w:val="center"/>
                  <w:hideMark/>
                </w:tcPr>
                <w:p w14:paraId="021CE45D" w14:textId="77777777" w:rsidR="001D383C" w:rsidRPr="001D383C" w:rsidRDefault="001D383C" w:rsidP="00367F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D38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Очень легкий</w:t>
                  </w:r>
                </w:p>
              </w:tc>
              <w:tc>
                <w:tcPr>
                  <w:tcW w:w="6984" w:type="dxa"/>
                  <w:tcBorders>
                    <w:left w:val="single" w:sz="4" w:space="0" w:color="auto"/>
                  </w:tcBorders>
                  <w:vAlign w:val="center"/>
                  <w:hideMark/>
                </w:tcPr>
                <w:p w14:paraId="29716E6C" w14:textId="77777777" w:rsidR="001D383C" w:rsidRPr="001D383C" w:rsidRDefault="001D383C" w:rsidP="00367F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D38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Потенциальный вред от коррупционного риска крайне незначительный и может быть </w:t>
                  </w:r>
                  <w:proofErr w:type="spellStart"/>
                  <w:r w:rsidRPr="001D38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администрирован</w:t>
                  </w:r>
                  <w:proofErr w:type="spellEnd"/>
                  <w:r w:rsidRPr="001D38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работниками самостоятельно.</w:t>
                  </w:r>
                </w:p>
              </w:tc>
            </w:tr>
          </w:tbl>
          <w:p w14:paraId="1A7FEF63" w14:textId="77777777" w:rsidR="001D383C" w:rsidRDefault="001D383C"/>
        </w:tc>
      </w:tr>
    </w:tbl>
    <w:p w14:paraId="76B2E19E" w14:textId="5E4AAB9D" w:rsidR="001D383C" w:rsidRPr="001D383C" w:rsidRDefault="001D383C" w:rsidP="001D38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8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Таблица 3</w:t>
      </w:r>
    </w:p>
    <w:p w14:paraId="47867158" w14:textId="77777777" w:rsidR="001D383C" w:rsidRPr="001D383C" w:rsidRDefault="001D383C" w:rsidP="001D383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D383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Матрица</w:t>
      </w:r>
      <w:r w:rsidRPr="001D383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коррупционных рисков</w:t>
      </w:r>
    </w:p>
    <w:p w14:paraId="0BB71C0E" w14:textId="77777777" w:rsidR="001D383C" w:rsidRPr="001D383C" w:rsidRDefault="001D383C" w:rsidP="001D38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83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Приложение №4</w:t>
      </w:r>
    </w:p>
    <w:p w14:paraId="0ABC0BD2" w14:textId="77777777" w:rsidR="001D383C" w:rsidRPr="001D383C" w:rsidRDefault="001D383C" w:rsidP="001D383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D383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Рекомендуемая форма</w:t>
      </w:r>
      <w:r w:rsidRPr="001D383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реестра (карты) коррупционных рисков, возникающих при осуществлении закупок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43"/>
        <w:gridCol w:w="2095"/>
        <w:gridCol w:w="2001"/>
        <w:gridCol w:w="2177"/>
        <w:gridCol w:w="2057"/>
        <w:gridCol w:w="222"/>
      </w:tblGrid>
      <w:tr w:rsidR="001D383C" w:rsidRPr="001D383C" w14:paraId="6ED34EB4" w14:textId="77777777" w:rsidTr="00B35CCF">
        <w:trPr>
          <w:gridAfter w:val="1"/>
        </w:trPr>
        <w:tc>
          <w:tcPr>
            <w:tcW w:w="0" w:type="auto"/>
            <w:hideMark/>
          </w:tcPr>
          <w:p w14:paraId="6B1E3CBF" w14:textId="77777777" w:rsidR="001D383C" w:rsidRPr="001D383C" w:rsidRDefault="001D383C" w:rsidP="001D38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3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hideMark/>
          </w:tcPr>
          <w:p w14:paraId="020D53D7" w14:textId="77777777" w:rsidR="001D383C" w:rsidRPr="001D383C" w:rsidRDefault="001D383C" w:rsidP="001D38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3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Краткое наименование коррупционного риска</w:t>
            </w:r>
          </w:p>
        </w:tc>
        <w:tc>
          <w:tcPr>
            <w:tcW w:w="0" w:type="auto"/>
            <w:hideMark/>
          </w:tcPr>
          <w:p w14:paraId="54561AAC" w14:textId="77777777" w:rsidR="001D383C" w:rsidRPr="001D383C" w:rsidRDefault="001D383C" w:rsidP="001D38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3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Описание возможной коррупционной схемы</w:t>
            </w:r>
          </w:p>
        </w:tc>
        <w:tc>
          <w:tcPr>
            <w:tcW w:w="0" w:type="auto"/>
            <w:hideMark/>
          </w:tcPr>
          <w:p w14:paraId="064A21D7" w14:textId="77777777" w:rsidR="001D383C" w:rsidRPr="001D383C" w:rsidRDefault="001D383C" w:rsidP="001D38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3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должностей служащих (работников), которые могут участвовать в реализации коррупционной схемы</w:t>
            </w:r>
          </w:p>
        </w:tc>
        <w:tc>
          <w:tcPr>
            <w:tcW w:w="0" w:type="auto"/>
            <w:hideMark/>
          </w:tcPr>
          <w:p w14:paraId="6500E80E" w14:textId="77777777" w:rsidR="001D383C" w:rsidRPr="001D383C" w:rsidRDefault="001D383C" w:rsidP="001D38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3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Меры по минимизации коррупционных рисков</w:t>
            </w:r>
          </w:p>
        </w:tc>
      </w:tr>
      <w:tr w:rsidR="001D383C" w:rsidRPr="001D383C" w14:paraId="121D30E8" w14:textId="77777777" w:rsidTr="00B35CCF">
        <w:trPr>
          <w:gridAfter w:val="1"/>
        </w:trPr>
        <w:tc>
          <w:tcPr>
            <w:tcW w:w="0" w:type="auto"/>
            <w:hideMark/>
          </w:tcPr>
          <w:p w14:paraId="3B7F45A1" w14:textId="77777777" w:rsidR="001D383C" w:rsidRPr="001D383C" w:rsidRDefault="001D383C" w:rsidP="001D38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3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Реализуемые</w:t>
            </w:r>
          </w:p>
        </w:tc>
        <w:tc>
          <w:tcPr>
            <w:tcW w:w="0" w:type="auto"/>
            <w:hideMark/>
          </w:tcPr>
          <w:p w14:paraId="1C9EFD3E" w14:textId="77777777" w:rsidR="001D383C" w:rsidRPr="001D383C" w:rsidRDefault="001D383C" w:rsidP="001D38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3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Предлагаемые</w:t>
            </w:r>
          </w:p>
        </w:tc>
        <w:tc>
          <w:tcPr>
            <w:tcW w:w="0" w:type="auto"/>
            <w:hideMark/>
          </w:tcPr>
          <w:p w14:paraId="1A65FF81" w14:textId="77777777" w:rsidR="001D383C" w:rsidRPr="001D383C" w:rsidRDefault="001D383C" w:rsidP="001D38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5607B262" w14:textId="77777777" w:rsidR="001D383C" w:rsidRPr="001D383C" w:rsidRDefault="001D383C" w:rsidP="001D38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00532E20" w14:textId="77777777" w:rsidR="001D383C" w:rsidRPr="001D383C" w:rsidRDefault="001D383C" w:rsidP="001D38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383C" w:rsidRPr="001D383C" w14:paraId="40B66C35" w14:textId="77777777" w:rsidTr="00B35CCF">
        <w:tc>
          <w:tcPr>
            <w:tcW w:w="0" w:type="auto"/>
            <w:hideMark/>
          </w:tcPr>
          <w:p w14:paraId="04E9FF5D" w14:textId="77777777" w:rsidR="001D383C" w:rsidRPr="001D383C" w:rsidRDefault="001D383C" w:rsidP="001D38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1FF654C8" w14:textId="77777777" w:rsidR="001D383C" w:rsidRPr="001D383C" w:rsidRDefault="001D383C" w:rsidP="001D38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481F38F4" w14:textId="77777777" w:rsidR="001D383C" w:rsidRPr="001D383C" w:rsidRDefault="001D383C" w:rsidP="001D38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70D8D2D0" w14:textId="77777777" w:rsidR="001D383C" w:rsidRPr="001D383C" w:rsidRDefault="001D383C" w:rsidP="001D38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491C5E2A" w14:textId="77777777" w:rsidR="001D383C" w:rsidRPr="001D383C" w:rsidRDefault="001D383C" w:rsidP="001D38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60553A9C" w14:textId="77777777" w:rsidR="001D383C" w:rsidRPr="001D383C" w:rsidRDefault="001D383C" w:rsidP="001D38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383C" w:rsidRPr="001D383C" w14:paraId="2DE79BA0" w14:textId="77777777" w:rsidTr="00B35CCF">
        <w:tc>
          <w:tcPr>
            <w:tcW w:w="0" w:type="auto"/>
            <w:hideMark/>
          </w:tcPr>
          <w:p w14:paraId="3161F88F" w14:textId="77777777" w:rsidR="001D383C" w:rsidRPr="001D383C" w:rsidRDefault="001D383C" w:rsidP="001D38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14:paraId="16894E7C" w14:textId="77777777" w:rsidR="001D383C" w:rsidRPr="001D383C" w:rsidRDefault="001D383C" w:rsidP="001D38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2C9497EE" w14:textId="77777777" w:rsidR="001D383C" w:rsidRPr="001D383C" w:rsidRDefault="001D383C" w:rsidP="001D38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5B9557BB" w14:textId="77777777" w:rsidR="001D383C" w:rsidRPr="001D383C" w:rsidRDefault="001D383C" w:rsidP="001D38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0B538BB6" w14:textId="77777777" w:rsidR="001D383C" w:rsidRPr="001D383C" w:rsidRDefault="001D383C" w:rsidP="001D38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1F237260" w14:textId="77777777" w:rsidR="001D383C" w:rsidRPr="001D383C" w:rsidRDefault="001D383C" w:rsidP="001D38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383C" w:rsidRPr="001D383C" w14:paraId="5FD35ACC" w14:textId="77777777" w:rsidTr="00B35CCF">
        <w:tc>
          <w:tcPr>
            <w:tcW w:w="0" w:type="auto"/>
            <w:hideMark/>
          </w:tcPr>
          <w:p w14:paraId="294A1F4B" w14:textId="77777777" w:rsidR="001D383C" w:rsidRPr="001D383C" w:rsidRDefault="001D383C" w:rsidP="001D38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14:paraId="1B9F55BE" w14:textId="77777777" w:rsidR="001D383C" w:rsidRPr="001D383C" w:rsidRDefault="001D383C" w:rsidP="001D38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4AA9172A" w14:textId="77777777" w:rsidR="001D383C" w:rsidRPr="001D383C" w:rsidRDefault="001D383C" w:rsidP="001D38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53EA887D" w14:textId="77777777" w:rsidR="001D383C" w:rsidRPr="001D383C" w:rsidRDefault="001D383C" w:rsidP="001D38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67830244" w14:textId="77777777" w:rsidR="001D383C" w:rsidRPr="001D383C" w:rsidRDefault="001D383C" w:rsidP="001D38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7FAE942" w14:textId="77777777" w:rsidR="001D383C" w:rsidRPr="001D383C" w:rsidRDefault="001D383C" w:rsidP="001D38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4A4F2B6F" w14:textId="77777777" w:rsidR="001D383C" w:rsidRPr="001D383C" w:rsidRDefault="001D383C" w:rsidP="001D383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D383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Рекомендуемая форма</w:t>
      </w:r>
      <w:r w:rsidRPr="001D383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плана (реестра) мер, направленных на минимизацию коррупционных рисков, возникающих при осуществлении закупок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7"/>
        <w:gridCol w:w="2147"/>
        <w:gridCol w:w="2391"/>
        <w:gridCol w:w="1420"/>
        <w:gridCol w:w="1954"/>
        <w:gridCol w:w="1726"/>
      </w:tblGrid>
      <w:tr w:rsidR="001D383C" w:rsidRPr="001D383C" w14:paraId="76779F63" w14:textId="77777777" w:rsidTr="00B35CCF">
        <w:tc>
          <w:tcPr>
            <w:tcW w:w="0" w:type="auto"/>
            <w:hideMark/>
          </w:tcPr>
          <w:p w14:paraId="5A422DAB" w14:textId="77777777" w:rsidR="001D383C" w:rsidRPr="001D383C" w:rsidRDefault="001D383C" w:rsidP="001D38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hideMark/>
          </w:tcPr>
          <w:p w14:paraId="37DEEBFD" w14:textId="77777777" w:rsidR="001D383C" w:rsidRPr="001D383C" w:rsidRDefault="001D383C" w:rsidP="001D38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меры по минимизации коррупционных рисков</w:t>
            </w:r>
          </w:p>
        </w:tc>
        <w:tc>
          <w:tcPr>
            <w:tcW w:w="0" w:type="auto"/>
            <w:hideMark/>
          </w:tcPr>
          <w:p w14:paraId="7E100DD7" w14:textId="77777777" w:rsidR="001D383C" w:rsidRPr="001D383C" w:rsidRDefault="001D383C" w:rsidP="001D38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наименование минимизируемого коррупционного риска</w:t>
            </w:r>
          </w:p>
        </w:tc>
        <w:tc>
          <w:tcPr>
            <w:tcW w:w="0" w:type="auto"/>
            <w:hideMark/>
          </w:tcPr>
          <w:p w14:paraId="48EFF581" w14:textId="77777777" w:rsidR="001D383C" w:rsidRPr="001D383C" w:rsidRDefault="001D383C" w:rsidP="001D38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реализации</w:t>
            </w:r>
          </w:p>
        </w:tc>
        <w:tc>
          <w:tcPr>
            <w:tcW w:w="0" w:type="auto"/>
            <w:hideMark/>
          </w:tcPr>
          <w:p w14:paraId="38AA2E34" w14:textId="77777777" w:rsidR="001D383C" w:rsidRPr="001D383C" w:rsidRDefault="001D383C" w:rsidP="001D38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реализацию работник</w:t>
            </w:r>
          </w:p>
        </w:tc>
        <w:tc>
          <w:tcPr>
            <w:tcW w:w="0" w:type="auto"/>
            <w:hideMark/>
          </w:tcPr>
          <w:p w14:paraId="73BB60A5" w14:textId="77777777" w:rsidR="001D383C" w:rsidRPr="001D383C" w:rsidRDefault="001D383C" w:rsidP="001D38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Планируемый результат</w:t>
            </w:r>
          </w:p>
        </w:tc>
      </w:tr>
      <w:tr w:rsidR="001D383C" w:rsidRPr="001D383C" w14:paraId="4395891F" w14:textId="77777777" w:rsidTr="00B35CCF">
        <w:tc>
          <w:tcPr>
            <w:tcW w:w="0" w:type="auto"/>
            <w:hideMark/>
          </w:tcPr>
          <w:p w14:paraId="662A8622" w14:textId="77777777" w:rsidR="001D383C" w:rsidRPr="001D383C" w:rsidRDefault="001D383C" w:rsidP="001D38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0868B938" w14:textId="77777777" w:rsidR="001D383C" w:rsidRPr="001D383C" w:rsidRDefault="001D383C" w:rsidP="001D38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34965E47" w14:textId="77777777" w:rsidR="001D383C" w:rsidRPr="001D383C" w:rsidRDefault="001D383C" w:rsidP="001D38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07ABA7D5" w14:textId="77777777" w:rsidR="001D383C" w:rsidRPr="001D383C" w:rsidRDefault="001D383C" w:rsidP="001D38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5F524848" w14:textId="77777777" w:rsidR="001D383C" w:rsidRPr="001D383C" w:rsidRDefault="001D383C" w:rsidP="001D38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72ABCAF2" w14:textId="77777777" w:rsidR="001D383C" w:rsidRPr="001D383C" w:rsidRDefault="001D383C" w:rsidP="001D38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383C" w:rsidRPr="001D383C" w14:paraId="77C7A69F" w14:textId="77777777" w:rsidTr="00B35CCF">
        <w:tc>
          <w:tcPr>
            <w:tcW w:w="0" w:type="auto"/>
            <w:hideMark/>
          </w:tcPr>
          <w:p w14:paraId="5ABA309E" w14:textId="77777777" w:rsidR="001D383C" w:rsidRPr="001D383C" w:rsidRDefault="001D383C" w:rsidP="001D38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14:paraId="33E80CBE" w14:textId="77777777" w:rsidR="001D383C" w:rsidRPr="001D383C" w:rsidRDefault="001D383C" w:rsidP="001D38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683DABB7" w14:textId="77777777" w:rsidR="001D383C" w:rsidRPr="001D383C" w:rsidRDefault="001D383C" w:rsidP="001D38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0F16B64" w14:textId="77777777" w:rsidR="001D383C" w:rsidRPr="001D383C" w:rsidRDefault="001D383C" w:rsidP="001D38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68B1A1FC" w14:textId="77777777" w:rsidR="001D383C" w:rsidRPr="001D383C" w:rsidRDefault="001D383C" w:rsidP="001D38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01A02568" w14:textId="77777777" w:rsidR="001D383C" w:rsidRPr="001D383C" w:rsidRDefault="001D383C" w:rsidP="001D38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383C" w:rsidRPr="001D383C" w14:paraId="2C8F6252" w14:textId="77777777" w:rsidTr="00B35CCF">
        <w:tc>
          <w:tcPr>
            <w:tcW w:w="0" w:type="auto"/>
            <w:hideMark/>
          </w:tcPr>
          <w:p w14:paraId="41502988" w14:textId="77777777" w:rsidR="001D383C" w:rsidRPr="001D383C" w:rsidRDefault="001D383C" w:rsidP="001D383C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D383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14:paraId="3B5630E1" w14:textId="77777777" w:rsidR="001D383C" w:rsidRPr="001D383C" w:rsidRDefault="001D383C" w:rsidP="001D383C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hideMark/>
          </w:tcPr>
          <w:p w14:paraId="749E05D8" w14:textId="77777777" w:rsidR="001D383C" w:rsidRPr="001D383C" w:rsidRDefault="001D383C" w:rsidP="001D38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6D533510" w14:textId="77777777" w:rsidR="001D383C" w:rsidRPr="001D383C" w:rsidRDefault="001D383C" w:rsidP="001D38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C27A1EC" w14:textId="77777777" w:rsidR="001D383C" w:rsidRPr="001D383C" w:rsidRDefault="001D383C" w:rsidP="001D38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077B9EFF" w14:textId="77777777" w:rsidR="001D383C" w:rsidRPr="001D383C" w:rsidRDefault="001D383C" w:rsidP="001D38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14:paraId="5786B7B8" w14:textId="77777777" w:rsidR="00E41D78" w:rsidRDefault="00E41D78"/>
    <w:sectPr w:rsidR="00E41D78" w:rsidSect="00B35CCF">
      <w:pgSz w:w="11906" w:h="16838"/>
      <w:pgMar w:top="426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1757F"/>
    <w:multiLevelType w:val="multilevel"/>
    <w:tmpl w:val="CCD0D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8668FE"/>
    <w:multiLevelType w:val="multilevel"/>
    <w:tmpl w:val="3022F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E87142"/>
    <w:multiLevelType w:val="multilevel"/>
    <w:tmpl w:val="A344E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7C6F36"/>
    <w:multiLevelType w:val="multilevel"/>
    <w:tmpl w:val="5066B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27351C"/>
    <w:multiLevelType w:val="multilevel"/>
    <w:tmpl w:val="51489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A816F5"/>
    <w:multiLevelType w:val="multilevel"/>
    <w:tmpl w:val="BCF0F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960005"/>
    <w:multiLevelType w:val="multilevel"/>
    <w:tmpl w:val="DE145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A4049F"/>
    <w:multiLevelType w:val="multilevel"/>
    <w:tmpl w:val="FD2E5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4B0572"/>
    <w:multiLevelType w:val="multilevel"/>
    <w:tmpl w:val="48A20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8B484B"/>
    <w:multiLevelType w:val="multilevel"/>
    <w:tmpl w:val="75E66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0C22F1"/>
    <w:multiLevelType w:val="multilevel"/>
    <w:tmpl w:val="6FD6E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7F5FDE"/>
    <w:multiLevelType w:val="multilevel"/>
    <w:tmpl w:val="0546A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87A6CF2"/>
    <w:multiLevelType w:val="multilevel"/>
    <w:tmpl w:val="B7A0F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A7A23B5"/>
    <w:multiLevelType w:val="multilevel"/>
    <w:tmpl w:val="3A588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CD15CC3"/>
    <w:multiLevelType w:val="multilevel"/>
    <w:tmpl w:val="D53E2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E8B088D"/>
    <w:multiLevelType w:val="multilevel"/>
    <w:tmpl w:val="95F8D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4B05385"/>
    <w:multiLevelType w:val="multilevel"/>
    <w:tmpl w:val="B364B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"/>
  </w:num>
  <w:num w:numId="3">
    <w:abstractNumId w:val="8"/>
  </w:num>
  <w:num w:numId="4">
    <w:abstractNumId w:val="3"/>
  </w:num>
  <w:num w:numId="5">
    <w:abstractNumId w:val="6"/>
  </w:num>
  <w:num w:numId="6">
    <w:abstractNumId w:val="15"/>
  </w:num>
  <w:num w:numId="7">
    <w:abstractNumId w:val="4"/>
  </w:num>
  <w:num w:numId="8">
    <w:abstractNumId w:val="14"/>
  </w:num>
  <w:num w:numId="9">
    <w:abstractNumId w:val="12"/>
  </w:num>
  <w:num w:numId="10">
    <w:abstractNumId w:val="11"/>
  </w:num>
  <w:num w:numId="11">
    <w:abstractNumId w:val="0"/>
  </w:num>
  <w:num w:numId="12">
    <w:abstractNumId w:val="5"/>
  </w:num>
  <w:num w:numId="13">
    <w:abstractNumId w:val="16"/>
  </w:num>
  <w:num w:numId="14">
    <w:abstractNumId w:val="2"/>
  </w:num>
  <w:num w:numId="15">
    <w:abstractNumId w:val="9"/>
  </w:num>
  <w:num w:numId="16">
    <w:abstractNumId w:val="7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83C"/>
    <w:rsid w:val="001D383C"/>
    <w:rsid w:val="00591328"/>
    <w:rsid w:val="00B35CCF"/>
    <w:rsid w:val="00E41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572AF"/>
  <w15:chartTrackingRefBased/>
  <w15:docId w15:val="{AAC950E4-7A83-4EF3-9EE0-C83C3746E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38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Grid Table Light"/>
    <w:basedOn w:val="a1"/>
    <w:uiPriority w:val="40"/>
    <w:rsid w:val="00B35CC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">
    <w:name w:val="Plain Table 1"/>
    <w:basedOn w:val="a1"/>
    <w:uiPriority w:val="41"/>
    <w:rsid w:val="00B35CC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">
    <w:name w:val="Plain Table 2"/>
    <w:basedOn w:val="a1"/>
    <w:uiPriority w:val="42"/>
    <w:rsid w:val="00B35CC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">
    <w:name w:val="Plain Table 3"/>
    <w:basedOn w:val="a1"/>
    <w:uiPriority w:val="43"/>
    <w:rsid w:val="00B35C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5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69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7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31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3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82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4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5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2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4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14BBAD-A1BE-4902-B4CE-21ABE329D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4205</Words>
  <Characters>23974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Insert</dc:creator>
  <cp:keywords/>
  <dc:description/>
  <cp:lastModifiedBy>Insert</cp:lastModifiedBy>
  <cp:revision>2</cp:revision>
  <cp:lastPrinted>2023-02-27T15:44:00Z</cp:lastPrinted>
  <dcterms:created xsi:type="dcterms:W3CDTF">2023-02-27T15:30:00Z</dcterms:created>
  <dcterms:modified xsi:type="dcterms:W3CDTF">2023-02-27T15:46:00Z</dcterms:modified>
</cp:coreProperties>
</file>