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FD9EE" w14:textId="6E23F1E5" w:rsidR="007873F9" w:rsidRDefault="007873F9" w:rsidP="007873F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60"/>
          <w:sz w:val="28"/>
          <w:szCs w:val="32"/>
          <w:lang w:eastAsia="ru-RU"/>
        </w:rPr>
      </w:pPr>
      <w:r w:rsidRPr="0009476D">
        <w:rPr>
          <w:noProof/>
          <w:spacing w:val="60"/>
          <w:szCs w:val="32"/>
        </w:rPr>
        <w:drawing>
          <wp:anchor distT="0" distB="0" distL="114300" distR="114300" simplePos="0" relativeHeight="251659264" behindDoc="0" locked="0" layoutInCell="1" allowOverlap="1" wp14:anchorId="23E9A996" wp14:editId="395E950E">
            <wp:simplePos x="0" y="0"/>
            <wp:positionH relativeFrom="margin">
              <wp:posOffset>3046730</wp:posOffset>
            </wp:positionH>
            <wp:positionV relativeFrom="paragraph">
              <wp:posOffset>0</wp:posOffset>
            </wp:positionV>
            <wp:extent cx="819150" cy="701040"/>
            <wp:effectExtent l="0" t="0" r="0" b="381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701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8C86C40" w14:textId="541470DB" w:rsidR="007873F9" w:rsidRDefault="007873F9" w:rsidP="007873F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60"/>
          <w:sz w:val="28"/>
          <w:szCs w:val="32"/>
          <w:lang w:eastAsia="ru-RU"/>
        </w:rPr>
      </w:pPr>
    </w:p>
    <w:p w14:paraId="6444C8FF" w14:textId="77777777" w:rsidR="007873F9" w:rsidRDefault="007873F9" w:rsidP="007873F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60"/>
          <w:sz w:val="28"/>
          <w:szCs w:val="32"/>
          <w:lang w:eastAsia="ru-RU"/>
        </w:rPr>
      </w:pPr>
    </w:p>
    <w:p w14:paraId="7EEBDB83" w14:textId="77777777" w:rsidR="007873F9" w:rsidRDefault="007873F9" w:rsidP="00BB3611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pacing w:val="60"/>
          <w:sz w:val="28"/>
          <w:szCs w:val="32"/>
          <w:lang w:eastAsia="ru-RU"/>
        </w:rPr>
      </w:pPr>
    </w:p>
    <w:p w14:paraId="741F6BEE" w14:textId="5351A9CC" w:rsidR="007873F9" w:rsidRPr="00BB3611" w:rsidRDefault="007873F9" w:rsidP="007873F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60"/>
          <w:sz w:val="24"/>
          <w:szCs w:val="28"/>
          <w:lang w:eastAsia="ru-RU"/>
        </w:rPr>
      </w:pPr>
      <w:r w:rsidRPr="00BB3611">
        <w:rPr>
          <w:rFonts w:ascii="Times New Roman" w:eastAsia="Times New Roman" w:hAnsi="Times New Roman" w:cs="Times New Roman"/>
          <w:b/>
          <w:spacing w:val="60"/>
          <w:sz w:val="24"/>
          <w:szCs w:val="28"/>
          <w:lang w:eastAsia="ru-RU"/>
        </w:rPr>
        <w:t>РЕСПУБЛИКА ДАГЕСТАН</w:t>
      </w:r>
    </w:p>
    <w:p w14:paraId="747C7774" w14:textId="77777777" w:rsidR="007873F9" w:rsidRPr="00BB3611" w:rsidRDefault="007873F9" w:rsidP="007873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BB3611">
        <w:rPr>
          <w:rFonts w:ascii="Times New Roman" w:eastAsia="Times New Roman" w:hAnsi="Times New Roman" w:cs="Times New Roman"/>
          <w:b/>
          <w:szCs w:val="28"/>
          <w:lang w:eastAsia="ru-RU"/>
        </w:rPr>
        <w:t xml:space="preserve">МУНИЦИПАЛЬНОЕ </w:t>
      </w:r>
      <w:proofErr w:type="gramStart"/>
      <w:r w:rsidRPr="00BB3611">
        <w:rPr>
          <w:rFonts w:ascii="Times New Roman" w:eastAsia="Times New Roman" w:hAnsi="Times New Roman" w:cs="Times New Roman"/>
          <w:b/>
          <w:szCs w:val="28"/>
          <w:lang w:eastAsia="ru-RU"/>
        </w:rPr>
        <w:t>КАЗЕННОЕ  ОБЩЕОБРАЗОВАТЕЛЬНОЕ</w:t>
      </w:r>
      <w:proofErr w:type="gramEnd"/>
      <w:r w:rsidRPr="00BB3611">
        <w:rPr>
          <w:rFonts w:ascii="Times New Roman" w:eastAsia="Times New Roman" w:hAnsi="Times New Roman" w:cs="Times New Roman"/>
          <w:b/>
          <w:szCs w:val="28"/>
          <w:lang w:eastAsia="ru-RU"/>
        </w:rPr>
        <w:t xml:space="preserve"> УЧРЕЖДЕНИЕ</w:t>
      </w:r>
    </w:p>
    <w:p w14:paraId="65FF8FDB" w14:textId="77777777" w:rsidR="007873F9" w:rsidRPr="00BB3611" w:rsidRDefault="007873F9" w:rsidP="007873F9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0"/>
          <w:szCs w:val="28"/>
          <w:lang w:eastAsia="ru-RU"/>
        </w:rPr>
      </w:pPr>
      <w:r w:rsidRPr="00BB3611">
        <w:rPr>
          <w:rFonts w:ascii="Times New Roman" w:eastAsia="Times New Roman" w:hAnsi="Times New Roman" w:cs="Times New Roman"/>
          <w:szCs w:val="28"/>
          <w:lang w:eastAsia="ru-RU"/>
        </w:rPr>
        <w:t>«</w:t>
      </w:r>
      <w:r w:rsidRPr="00BB3611">
        <w:rPr>
          <w:rFonts w:ascii="Times New Roman" w:eastAsia="Times New Roman" w:hAnsi="Times New Roman" w:cs="Times New Roman"/>
          <w:spacing w:val="20"/>
          <w:szCs w:val="28"/>
          <w:lang w:eastAsia="ru-RU"/>
        </w:rPr>
        <w:t xml:space="preserve">КОСЯКИНСКАЯ СРЕДНЯЯ ОБЩЕОБРАЗОВАТЕЛЬНАЯ ШКОЛА» </w:t>
      </w:r>
    </w:p>
    <w:p w14:paraId="183EA1FF" w14:textId="77777777" w:rsidR="007873F9" w:rsidRPr="00BB3611" w:rsidRDefault="007873F9" w:rsidP="007873F9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0"/>
          <w:sz w:val="20"/>
          <w:szCs w:val="24"/>
          <w:lang w:eastAsia="ru-RU"/>
        </w:rPr>
      </w:pPr>
      <w:r w:rsidRPr="00BB3611">
        <w:rPr>
          <w:rFonts w:ascii="Times New Roman" w:eastAsia="Times New Roman" w:hAnsi="Times New Roman" w:cs="Times New Roman"/>
          <w:szCs w:val="28"/>
          <w:lang w:eastAsia="ru-RU"/>
        </w:rPr>
        <w:t>КИЗЛЯРСКОГО РАЙОНА РД</w:t>
      </w:r>
    </w:p>
    <w:p w14:paraId="35D97A85" w14:textId="77777777" w:rsidR="007873F9" w:rsidRPr="00A91424" w:rsidRDefault="007873F9" w:rsidP="007873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3E13B5" w14:textId="77777777" w:rsidR="007873F9" w:rsidRPr="00A91424" w:rsidRDefault="007873F9" w:rsidP="007873F9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1424">
        <w:rPr>
          <w:rFonts w:ascii="Times New Roman" w:eastAsia="Times New Roman" w:hAnsi="Times New Roman" w:cs="Times New Roman"/>
          <w:sz w:val="20"/>
          <w:szCs w:val="20"/>
          <w:lang w:eastAsia="ru-RU"/>
        </w:rPr>
        <w:t>368801 РД, Кизлярский район</w:t>
      </w:r>
      <w:r w:rsidRPr="00A9142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9142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9142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9142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9142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9142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9142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9142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14:paraId="2F870D54" w14:textId="77777777" w:rsidR="007873F9" w:rsidRDefault="007873F9" w:rsidP="007873F9">
      <w:pPr>
        <w:pBdr>
          <w:bottom w:val="single" w:sz="12" w:space="1" w:color="auto"/>
        </w:pBdr>
        <w:spacing w:after="0" w:line="240" w:lineRule="auto"/>
        <w:jc w:val="both"/>
        <w:rPr>
          <w:rFonts w:ascii="Tahoma" w:eastAsia="Times New Roman" w:hAnsi="Tahoma" w:cs="Tahoma"/>
          <w:b/>
          <w:bCs/>
          <w:sz w:val="15"/>
          <w:szCs w:val="15"/>
          <w:u w:val="single"/>
          <w:shd w:val="clear" w:color="auto" w:fill="FFFF00"/>
          <w:lang w:eastAsia="ru-RU"/>
        </w:rPr>
      </w:pPr>
      <w:r w:rsidRPr="00A91424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c</w:t>
      </w:r>
      <w:r w:rsidRPr="00A9142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proofErr w:type="spellStart"/>
      <w:r w:rsidRPr="00A91424">
        <w:rPr>
          <w:rFonts w:ascii="Times New Roman" w:eastAsia="Times New Roman" w:hAnsi="Times New Roman" w:cs="Times New Roman"/>
          <w:sz w:val="20"/>
          <w:szCs w:val="20"/>
          <w:lang w:eastAsia="ru-RU"/>
        </w:rPr>
        <w:t>Косякино</w:t>
      </w:r>
      <w:proofErr w:type="spellEnd"/>
      <w:r w:rsidRPr="00A91424">
        <w:rPr>
          <w:rFonts w:ascii="Times New Roman" w:eastAsia="Times New Roman" w:hAnsi="Times New Roman" w:cs="Times New Roman"/>
          <w:sz w:val="20"/>
          <w:szCs w:val="20"/>
          <w:lang w:eastAsia="ru-RU"/>
        </w:rPr>
        <w:t>, ул. Гагарина 1</w:t>
      </w:r>
      <w:r w:rsidRPr="00A9142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9142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9142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9142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9142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9142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Е-</w:t>
      </w:r>
      <w:r w:rsidRPr="00A91424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mail</w:t>
      </w:r>
      <w:r w:rsidRPr="00A9142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</w:t>
      </w:r>
      <w:hyperlink r:id="rId6" w:history="1">
        <w:r w:rsidRPr="00A91424">
          <w:rPr>
            <w:rFonts w:ascii="Tahoma" w:eastAsia="Times New Roman" w:hAnsi="Tahoma" w:cs="Tahoma"/>
            <w:b/>
            <w:bCs/>
            <w:sz w:val="15"/>
            <w:szCs w:val="15"/>
            <w:u w:val="single"/>
            <w:shd w:val="clear" w:color="auto" w:fill="FFFF00"/>
            <w:lang w:eastAsia="ru-RU"/>
          </w:rPr>
          <w:t>kosshkola@mail.ru</w:t>
        </w:r>
      </w:hyperlink>
    </w:p>
    <w:p w14:paraId="6B170BAE" w14:textId="77777777" w:rsidR="007873F9" w:rsidRPr="00A91424" w:rsidRDefault="007873F9" w:rsidP="007873F9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ИНН 0547005845, ОГРН 1040501098880, КПП 051701001, Гос. аккредитация № 5987 от 30.12.2014г</w:t>
      </w:r>
    </w:p>
    <w:p w14:paraId="6E280CF1" w14:textId="77777777" w:rsidR="007873F9" w:rsidRPr="00A91424" w:rsidRDefault="007873F9" w:rsidP="007873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EAD1E6" w14:textId="77777777" w:rsidR="007873F9" w:rsidRPr="00A91424" w:rsidRDefault="007873F9" w:rsidP="00BB361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/>
        </w:rPr>
      </w:pPr>
    </w:p>
    <w:p w14:paraId="5C833C85" w14:textId="77777777" w:rsidR="007873F9" w:rsidRPr="00A91424" w:rsidRDefault="007873F9" w:rsidP="007873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1424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/>
        </w:rPr>
        <w:t>Приказ</w:t>
      </w:r>
    </w:p>
    <w:p w14:paraId="31B59D99" w14:textId="762F6D62" w:rsidR="007873F9" w:rsidRPr="00A91424" w:rsidRDefault="007873F9" w:rsidP="007873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</w:pPr>
      <w:r w:rsidRPr="00A91424">
        <w:rPr>
          <w:rFonts w:ascii="Times New Roman" w:eastAsia="Times New Roman" w:hAnsi="Times New Roman" w:cs="Times New Roman"/>
          <w:b/>
          <w:color w:val="0F243E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b/>
          <w:color w:val="0F243E"/>
          <w:sz w:val="24"/>
          <w:szCs w:val="24"/>
          <w:lang w:eastAsia="ru-RU"/>
        </w:rPr>
        <w:t>10</w:t>
      </w:r>
      <w:r w:rsidRPr="00A91424">
        <w:rPr>
          <w:rFonts w:ascii="Times New Roman" w:eastAsia="Times New Roman" w:hAnsi="Times New Roman" w:cs="Times New Roman"/>
          <w:b/>
          <w:color w:val="0F243E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0F243E"/>
          <w:sz w:val="24"/>
          <w:szCs w:val="24"/>
          <w:lang w:eastAsia="ru-RU"/>
        </w:rPr>
        <w:t>01</w:t>
      </w:r>
      <w:r w:rsidRPr="00A91424">
        <w:rPr>
          <w:rFonts w:ascii="Times New Roman" w:eastAsia="Times New Roman" w:hAnsi="Times New Roman" w:cs="Times New Roman"/>
          <w:b/>
          <w:color w:val="0F243E"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b/>
          <w:color w:val="0F243E"/>
          <w:sz w:val="24"/>
          <w:szCs w:val="24"/>
          <w:lang w:eastAsia="ru-RU"/>
        </w:rPr>
        <w:t>2</w:t>
      </w:r>
      <w:r w:rsidRPr="00A91424">
        <w:rPr>
          <w:rFonts w:ascii="Times New Roman" w:eastAsia="Times New Roman" w:hAnsi="Times New Roman" w:cs="Times New Roman"/>
          <w:b/>
          <w:color w:val="0F243E"/>
          <w:sz w:val="24"/>
          <w:szCs w:val="24"/>
          <w:lang w:eastAsia="ru-RU"/>
        </w:rPr>
        <w:t xml:space="preserve">года. </w:t>
      </w:r>
      <w:r w:rsidRPr="00A91424">
        <w:rPr>
          <w:rFonts w:ascii="Times New Roman" w:eastAsia="Times New Roman" w:hAnsi="Times New Roman" w:cs="Times New Roman"/>
          <w:b/>
          <w:color w:val="0F243E"/>
          <w:sz w:val="24"/>
          <w:szCs w:val="24"/>
          <w:lang w:eastAsia="ru-RU"/>
        </w:rPr>
        <w:tab/>
      </w:r>
      <w:r w:rsidRPr="00A91424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ab/>
      </w:r>
      <w:r w:rsidRPr="00A91424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ab/>
      </w:r>
      <w:r w:rsidRPr="00A91424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ab/>
      </w:r>
      <w:r w:rsidRPr="00A91424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ab/>
      </w:r>
      <w:r w:rsidRPr="00A91424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ab/>
      </w:r>
      <w:r w:rsidRPr="00A91424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ab/>
        <w:t xml:space="preserve">                    </w:t>
      </w:r>
      <w:r w:rsidRPr="00A91424">
        <w:rPr>
          <w:rFonts w:ascii="Times New Roman" w:eastAsia="Times New Roman" w:hAnsi="Times New Roman" w:cs="Times New Roman"/>
          <w:b/>
          <w:color w:val="0F243E"/>
          <w:sz w:val="24"/>
          <w:szCs w:val="24"/>
          <w:lang w:eastAsia="ru-RU"/>
        </w:rPr>
        <w:t>№   _____ ОД</w:t>
      </w:r>
    </w:p>
    <w:p w14:paraId="38319911" w14:textId="44674976" w:rsidR="007873F9" w:rsidRPr="00EC1D42" w:rsidRDefault="007873F9" w:rsidP="00EC1D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F243E"/>
          <w:sz w:val="24"/>
          <w:szCs w:val="24"/>
          <w:lang w:eastAsia="ru-RU"/>
        </w:rPr>
      </w:pPr>
      <w:r w:rsidRPr="00A91424">
        <w:rPr>
          <w:rFonts w:ascii="Times New Roman" w:eastAsia="Times New Roman" w:hAnsi="Times New Roman" w:cs="Times New Roman"/>
          <w:b/>
          <w:color w:val="0F243E"/>
          <w:sz w:val="24"/>
          <w:szCs w:val="24"/>
          <w:lang w:eastAsia="ru-RU"/>
        </w:rPr>
        <w:tab/>
      </w:r>
      <w:r w:rsidRPr="00A91424">
        <w:rPr>
          <w:rFonts w:ascii="Times New Roman" w:eastAsia="Times New Roman" w:hAnsi="Times New Roman" w:cs="Times New Roman"/>
          <w:b/>
          <w:color w:val="0F243E"/>
          <w:sz w:val="24"/>
          <w:szCs w:val="24"/>
          <w:lang w:eastAsia="ru-RU"/>
        </w:rPr>
        <w:tab/>
      </w:r>
      <w:r w:rsidRPr="00A91424">
        <w:rPr>
          <w:rFonts w:ascii="Times New Roman" w:eastAsia="Times New Roman" w:hAnsi="Times New Roman" w:cs="Times New Roman"/>
          <w:b/>
          <w:color w:val="0F243E"/>
          <w:sz w:val="24"/>
          <w:szCs w:val="24"/>
          <w:lang w:eastAsia="ru-RU"/>
        </w:rPr>
        <w:tab/>
      </w:r>
      <w:r w:rsidRPr="00A91424">
        <w:rPr>
          <w:rFonts w:ascii="Times New Roman" w:eastAsia="Times New Roman" w:hAnsi="Times New Roman" w:cs="Times New Roman"/>
          <w:b/>
          <w:color w:val="0F243E"/>
          <w:sz w:val="24"/>
          <w:szCs w:val="24"/>
          <w:lang w:eastAsia="ru-RU"/>
        </w:rPr>
        <w:tab/>
      </w:r>
      <w:r w:rsidRPr="00A91424">
        <w:rPr>
          <w:rFonts w:ascii="Times New Roman" w:eastAsia="Times New Roman" w:hAnsi="Times New Roman" w:cs="Times New Roman"/>
          <w:b/>
          <w:color w:val="0F243E"/>
          <w:sz w:val="24"/>
          <w:szCs w:val="24"/>
          <w:lang w:eastAsia="ru-RU"/>
        </w:rPr>
        <w:tab/>
      </w:r>
    </w:p>
    <w:p w14:paraId="6AC8A649" w14:textId="77777777" w:rsidR="00EC1D42" w:rsidRDefault="00EC1D42" w:rsidP="00EC1D4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58C57F1E" w14:textId="66FEEB21" w:rsidR="004154A4" w:rsidRPr="004154A4" w:rsidRDefault="004154A4" w:rsidP="007873F9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Pr="004154A4">
        <w:rPr>
          <w:rFonts w:ascii="Times New Roman" w:hAnsi="Times New Roman" w:cs="Times New Roman"/>
          <w:b/>
          <w:bCs/>
          <w:sz w:val="28"/>
          <w:szCs w:val="28"/>
        </w:rPr>
        <w:t>Об исполнении законодательства о противодействии коррупции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4154A4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48289E83" w14:textId="77777777" w:rsidR="004154A4" w:rsidRPr="004154A4" w:rsidRDefault="004154A4" w:rsidP="007873F9">
      <w:pPr>
        <w:rPr>
          <w:rFonts w:ascii="Times New Roman" w:hAnsi="Times New Roman" w:cs="Times New Roman"/>
          <w:sz w:val="24"/>
          <w:szCs w:val="24"/>
        </w:rPr>
      </w:pPr>
      <w:r w:rsidRPr="004154A4">
        <w:rPr>
          <w:rFonts w:ascii="Times New Roman" w:hAnsi="Times New Roman" w:cs="Times New Roman"/>
          <w:sz w:val="24"/>
          <w:szCs w:val="24"/>
        </w:rPr>
        <w:t xml:space="preserve"> На основании требований статьи 133 ФЗ от 25.12.2008г. № 273-ФЗ «О противодействии коррупции», методических рекомендаций по разработке и принятию организациями мер по предупреждению и противодействию коррупции </w:t>
      </w:r>
    </w:p>
    <w:p w14:paraId="4CF2BEF0" w14:textId="77777777" w:rsidR="004154A4" w:rsidRPr="004154A4" w:rsidRDefault="004154A4" w:rsidP="007873F9">
      <w:pPr>
        <w:rPr>
          <w:rFonts w:ascii="Times New Roman" w:hAnsi="Times New Roman" w:cs="Times New Roman"/>
          <w:sz w:val="24"/>
          <w:szCs w:val="24"/>
        </w:rPr>
      </w:pPr>
      <w:r w:rsidRPr="004154A4">
        <w:rPr>
          <w:rFonts w:ascii="Times New Roman" w:hAnsi="Times New Roman" w:cs="Times New Roman"/>
          <w:sz w:val="24"/>
          <w:szCs w:val="24"/>
        </w:rPr>
        <w:t xml:space="preserve">ПРИКАЗЫВАЮ: </w:t>
      </w:r>
    </w:p>
    <w:p w14:paraId="1CD562EB" w14:textId="77777777" w:rsidR="004154A4" w:rsidRPr="004154A4" w:rsidRDefault="004154A4" w:rsidP="007873F9">
      <w:pPr>
        <w:rPr>
          <w:rFonts w:ascii="Times New Roman" w:hAnsi="Times New Roman" w:cs="Times New Roman"/>
          <w:sz w:val="24"/>
          <w:szCs w:val="24"/>
        </w:rPr>
      </w:pPr>
      <w:r w:rsidRPr="004154A4">
        <w:rPr>
          <w:rFonts w:ascii="Times New Roman" w:hAnsi="Times New Roman" w:cs="Times New Roman"/>
          <w:sz w:val="24"/>
          <w:szCs w:val="24"/>
        </w:rPr>
        <w:t xml:space="preserve">1. Назначить рабочую группу по разработке нормативных документов на основании требований статьи 133 ФЗ от 25.12.2008г. № 273-ФЗ «О противодействии коррупции», методических рекомендаций по разработке и принятию организациями мер по предупреждению и противодействию коррупции: </w:t>
      </w:r>
    </w:p>
    <w:p w14:paraId="63776787" w14:textId="18CD93C0" w:rsidR="004154A4" w:rsidRPr="004154A4" w:rsidRDefault="004154A4" w:rsidP="007873F9">
      <w:pPr>
        <w:rPr>
          <w:rFonts w:ascii="Times New Roman" w:hAnsi="Times New Roman" w:cs="Times New Roman"/>
          <w:sz w:val="24"/>
          <w:szCs w:val="24"/>
        </w:rPr>
      </w:pPr>
      <w:r w:rsidRPr="004154A4">
        <w:rPr>
          <w:rFonts w:ascii="Times New Roman" w:hAnsi="Times New Roman" w:cs="Times New Roman"/>
          <w:sz w:val="24"/>
          <w:szCs w:val="24"/>
        </w:rPr>
        <w:t xml:space="preserve">- руководитель группы – </w:t>
      </w:r>
      <w:r>
        <w:rPr>
          <w:rFonts w:ascii="Times New Roman" w:hAnsi="Times New Roman" w:cs="Times New Roman"/>
          <w:sz w:val="24"/>
          <w:szCs w:val="24"/>
        </w:rPr>
        <w:t>Курбанова А.К</w:t>
      </w:r>
      <w:r w:rsidRPr="004154A4">
        <w:rPr>
          <w:rFonts w:ascii="Times New Roman" w:hAnsi="Times New Roman" w:cs="Times New Roman"/>
          <w:sz w:val="24"/>
          <w:szCs w:val="24"/>
        </w:rPr>
        <w:t xml:space="preserve">. член группы: </w:t>
      </w:r>
    </w:p>
    <w:p w14:paraId="7AEF9080" w14:textId="5E4233E2" w:rsidR="004154A4" w:rsidRPr="004154A4" w:rsidRDefault="004154A4" w:rsidP="007873F9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Устарова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М.К</w:t>
      </w:r>
      <w:r w:rsidRPr="004154A4">
        <w:rPr>
          <w:rFonts w:ascii="Times New Roman" w:hAnsi="Times New Roman" w:cs="Times New Roman"/>
          <w:sz w:val="24"/>
          <w:szCs w:val="24"/>
        </w:rPr>
        <w:t xml:space="preserve">., председатель профсоюзной организации. </w:t>
      </w:r>
    </w:p>
    <w:p w14:paraId="0D5730B2" w14:textId="77777777" w:rsidR="004154A4" w:rsidRPr="004154A4" w:rsidRDefault="004154A4" w:rsidP="007873F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4154A4">
        <w:rPr>
          <w:rFonts w:ascii="Times New Roman" w:hAnsi="Times New Roman" w:cs="Times New Roman"/>
          <w:sz w:val="24"/>
          <w:szCs w:val="24"/>
        </w:rPr>
        <w:t>2..Рабочей</w:t>
      </w:r>
      <w:proofErr w:type="gramEnd"/>
      <w:r w:rsidRPr="004154A4">
        <w:rPr>
          <w:rFonts w:ascii="Times New Roman" w:hAnsi="Times New Roman" w:cs="Times New Roman"/>
          <w:sz w:val="24"/>
          <w:szCs w:val="24"/>
        </w:rPr>
        <w:t xml:space="preserve"> группе установить перечень реализуемых образовательным учреждением антикоррупционных мероприятий , стандартов процедур и их выполнения; </w:t>
      </w:r>
    </w:p>
    <w:p w14:paraId="7AB54D87" w14:textId="77777777" w:rsidR="004154A4" w:rsidRPr="004154A4" w:rsidRDefault="004154A4" w:rsidP="004154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54A4">
        <w:rPr>
          <w:rFonts w:ascii="Times New Roman" w:hAnsi="Times New Roman" w:cs="Times New Roman"/>
          <w:sz w:val="24"/>
          <w:szCs w:val="24"/>
        </w:rPr>
        <w:t>- разработать пакет документов по антикоррупционной политике в образовательном учреждении;</w:t>
      </w:r>
    </w:p>
    <w:p w14:paraId="224B0D17" w14:textId="77777777" w:rsidR="004154A4" w:rsidRPr="004154A4" w:rsidRDefault="004154A4" w:rsidP="004154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54A4">
        <w:rPr>
          <w:rFonts w:ascii="Times New Roman" w:hAnsi="Times New Roman" w:cs="Times New Roman"/>
          <w:sz w:val="24"/>
          <w:szCs w:val="24"/>
        </w:rPr>
        <w:t xml:space="preserve"> - ввести: </w:t>
      </w:r>
    </w:p>
    <w:p w14:paraId="0A5983D9" w14:textId="2723C50B" w:rsidR="004154A4" w:rsidRPr="004154A4" w:rsidRDefault="004154A4" w:rsidP="004154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54A4">
        <w:rPr>
          <w:rFonts w:ascii="Times New Roman" w:hAnsi="Times New Roman" w:cs="Times New Roman"/>
          <w:sz w:val="24"/>
          <w:szCs w:val="24"/>
        </w:rPr>
        <w:t xml:space="preserve">а) план реализации антикоррупционных мероприятий; </w:t>
      </w:r>
    </w:p>
    <w:p w14:paraId="621C145D" w14:textId="77777777" w:rsidR="004154A4" w:rsidRPr="004154A4" w:rsidRDefault="004154A4" w:rsidP="004154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54A4">
        <w:rPr>
          <w:rFonts w:ascii="Times New Roman" w:hAnsi="Times New Roman" w:cs="Times New Roman"/>
          <w:sz w:val="24"/>
          <w:szCs w:val="24"/>
        </w:rPr>
        <w:t xml:space="preserve">б) кодекс этики служебного поведения работников организации; </w:t>
      </w:r>
    </w:p>
    <w:p w14:paraId="1DB916F6" w14:textId="77777777" w:rsidR="004154A4" w:rsidRPr="004154A4" w:rsidRDefault="004154A4" w:rsidP="004154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54A4">
        <w:rPr>
          <w:rFonts w:ascii="Times New Roman" w:hAnsi="Times New Roman" w:cs="Times New Roman"/>
          <w:sz w:val="24"/>
          <w:szCs w:val="24"/>
        </w:rPr>
        <w:t xml:space="preserve">г) порядок уведомления о склонении к совершению коррупционных нарушения </w:t>
      </w:r>
    </w:p>
    <w:p w14:paraId="3FF6056C" w14:textId="77777777" w:rsidR="004154A4" w:rsidRPr="004154A4" w:rsidRDefault="004154A4" w:rsidP="004154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54A4">
        <w:rPr>
          <w:rFonts w:ascii="Times New Roman" w:hAnsi="Times New Roman" w:cs="Times New Roman"/>
          <w:sz w:val="24"/>
          <w:szCs w:val="24"/>
        </w:rPr>
        <w:t xml:space="preserve">д) положение о конфликте интересов; </w:t>
      </w:r>
    </w:p>
    <w:p w14:paraId="57B6091E" w14:textId="77777777" w:rsidR="004154A4" w:rsidRPr="004154A4" w:rsidRDefault="004154A4" w:rsidP="007873F9">
      <w:pPr>
        <w:rPr>
          <w:rFonts w:ascii="Times New Roman" w:hAnsi="Times New Roman" w:cs="Times New Roman"/>
          <w:sz w:val="24"/>
          <w:szCs w:val="24"/>
        </w:rPr>
      </w:pPr>
      <w:r w:rsidRPr="004154A4">
        <w:rPr>
          <w:rFonts w:ascii="Times New Roman" w:hAnsi="Times New Roman" w:cs="Times New Roman"/>
          <w:sz w:val="24"/>
          <w:szCs w:val="24"/>
        </w:rPr>
        <w:t xml:space="preserve">- процедуру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и порядка рассмотрения таких сообщений, включая создание доступных каналов передачи обозначенной информации (механизмов "обратной связи", телефона доверия и т.п.); </w:t>
      </w:r>
    </w:p>
    <w:p w14:paraId="43AD3C4B" w14:textId="15BB5D5E" w:rsidR="007873F9" w:rsidRPr="004154A4" w:rsidRDefault="004154A4" w:rsidP="007873F9">
      <w:pPr>
        <w:rPr>
          <w:rFonts w:ascii="Times New Roman" w:hAnsi="Times New Roman" w:cs="Times New Roman"/>
          <w:sz w:val="24"/>
          <w:szCs w:val="24"/>
        </w:rPr>
      </w:pPr>
      <w:r w:rsidRPr="004154A4">
        <w:rPr>
          <w:rFonts w:ascii="Times New Roman" w:hAnsi="Times New Roman" w:cs="Times New Roman"/>
          <w:sz w:val="24"/>
          <w:szCs w:val="24"/>
        </w:rPr>
        <w:t>-довести данный приказ до работников образовательного учреждения, предупредить их об ответственности за его невыполнение.</w:t>
      </w:r>
    </w:p>
    <w:p w14:paraId="4CF7D7C9" w14:textId="77777777" w:rsidR="00BB3611" w:rsidRDefault="00BB3611" w:rsidP="007873F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57FA842" w14:textId="74D93CA1" w:rsidR="007873F9" w:rsidRDefault="007873F9" w:rsidP="007873F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C1D42">
        <w:rPr>
          <w:rFonts w:ascii="Times New Roman" w:hAnsi="Times New Roman" w:cs="Times New Roman"/>
          <w:b/>
          <w:bCs/>
          <w:sz w:val="28"/>
          <w:szCs w:val="28"/>
        </w:rPr>
        <w:t>Директор школы: _______________ Алиев А.Н.</w:t>
      </w:r>
    </w:p>
    <w:p w14:paraId="15309A3D" w14:textId="602D2F83" w:rsidR="00EC1D42" w:rsidRPr="00BB3611" w:rsidRDefault="00EC1D42" w:rsidP="007873F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B3611">
        <w:rPr>
          <w:rFonts w:ascii="Times New Roman" w:hAnsi="Times New Roman" w:cs="Times New Roman"/>
          <w:b/>
          <w:bCs/>
          <w:sz w:val="24"/>
          <w:szCs w:val="24"/>
        </w:rPr>
        <w:t xml:space="preserve">С приказом ознакомлен: </w:t>
      </w:r>
    </w:p>
    <w:p w14:paraId="4084964C" w14:textId="1F3C60A6" w:rsidR="00695F72" w:rsidRDefault="00695F72" w:rsidP="007873F9">
      <w:pPr>
        <w:rPr>
          <w:rFonts w:ascii="Times New Roman" w:hAnsi="Times New Roman" w:cs="Times New Roman"/>
          <w:sz w:val="28"/>
          <w:szCs w:val="28"/>
        </w:rPr>
      </w:pPr>
      <w:r w:rsidRPr="00BB3611">
        <w:rPr>
          <w:rFonts w:ascii="Times New Roman" w:hAnsi="Times New Roman" w:cs="Times New Roman"/>
          <w:sz w:val="24"/>
          <w:szCs w:val="24"/>
        </w:rPr>
        <w:t>Курбанова А.К. _______________</w:t>
      </w:r>
    </w:p>
    <w:p w14:paraId="1B29C045" w14:textId="7178DE36" w:rsidR="00EC1D42" w:rsidRPr="00BB3611" w:rsidRDefault="004154A4" w:rsidP="007873F9">
      <w:pPr>
        <w:rPr>
          <w:rFonts w:ascii="Times New Roman" w:hAnsi="Times New Roman" w:cs="Times New Roman"/>
          <w:b/>
          <w:bCs/>
        </w:rPr>
      </w:pPr>
      <w:proofErr w:type="spellStart"/>
      <w:r>
        <w:rPr>
          <w:rFonts w:ascii="Times New Roman" w:hAnsi="Times New Roman" w:cs="Times New Roman"/>
        </w:rPr>
        <w:t>Устарова</w:t>
      </w:r>
      <w:proofErr w:type="spellEnd"/>
      <w:r>
        <w:rPr>
          <w:rFonts w:ascii="Times New Roman" w:hAnsi="Times New Roman" w:cs="Times New Roman"/>
        </w:rPr>
        <w:t xml:space="preserve"> М.К</w:t>
      </w:r>
      <w:r w:rsidR="00695F72" w:rsidRPr="00BB3611">
        <w:rPr>
          <w:rFonts w:ascii="Times New Roman" w:hAnsi="Times New Roman" w:cs="Times New Roman"/>
        </w:rPr>
        <w:t>. ________________</w:t>
      </w:r>
    </w:p>
    <w:sectPr w:rsidR="00EC1D42" w:rsidRPr="00BB3611" w:rsidSect="00BB3611">
      <w:pgSz w:w="11906" w:h="16838"/>
      <w:pgMar w:top="426" w:right="424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C0A99"/>
    <w:multiLevelType w:val="multilevel"/>
    <w:tmpl w:val="83FAA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03156D"/>
    <w:multiLevelType w:val="multilevel"/>
    <w:tmpl w:val="70E0D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9E0A62"/>
    <w:multiLevelType w:val="multilevel"/>
    <w:tmpl w:val="266AF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AEB7CAB"/>
    <w:multiLevelType w:val="multilevel"/>
    <w:tmpl w:val="169EF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9063E29"/>
    <w:multiLevelType w:val="multilevel"/>
    <w:tmpl w:val="ECCE1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87E"/>
    <w:rsid w:val="00053406"/>
    <w:rsid w:val="004154A4"/>
    <w:rsid w:val="004548AA"/>
    <w:rsid w:val="00554839"/>
    <w:rsid w:val="00695F72"/>
    <w:rsid w:val="007873F9"/>
    <w:rsid w:val="007A3EC4"/>
    <w:rsid w:val="00B96B5A"/>
    <w:rsid w:val="00BB3611"/>
    <w:rsid w:val="00EC1D42"/>
    <w:rsid w:val="00FF7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85979"/>
  <w15:chartTrackingRefBased/>
  <w15:docId w15:val="{E263A906-ACF4-4E17-A5D7-A1900CA75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5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16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97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20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688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393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023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547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237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271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60051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63967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52594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34620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92662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2670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82795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63308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03989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0185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75832386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6882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8161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88963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38531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182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177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288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2280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61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42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92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307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80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8387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2981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30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8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32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sshkol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Insert</dc:creator>
  <cp:keywords/>
  <dc:description/>
  <cp:lastModifiedBy>Insert</cp:lastModifiedBy>
  <cp:revision>10</cp:revision>
  <cp:lastPrinted>2022-12-12T07:08:00Z</cp:lastPrinted>
  <dcterms:created xsi:type="dcterms:W3CDTF">2022-12-12T05:59:00Z</dcterms:created>
  <dcterms:modified xsi:type="dcterms:W3CDTF">2022-12-12T07:26:00Z</dcterms:modified>
</cp:coreProperties>
</file>