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FB" w:rsidRDefault="007B465D" w:rsidP="000E68FB">
      <w:pPr>
        <w:pStyle w:val="a3"/>
        <w:spacing w:before="74"/>
        <w:ind w:right="452"/>
        <w:jc w:val="right"/>
        <w:rPr>
          <w:rFonts w:asciiTheme="minorHAnsi" w:hAnsiTheme="minorHAnsi" w:cstheme="minorHAnsi"/>
        </w:rPr>
      </w:pPr>
      <w:r w:rsidRPr="000E68FB">
        <w:rPr>
          <w:rFonts w:asciiTheme="minorHAnsi" w:hAnsiTheme="minorHAnsi" w:cstheme="minorHAnsi"/>
        </w:rPr>
        <w:t>Приложение</w:t>
      </w:r>
      <w:r w:rsidRPr="000E68FB">
        <w:rPr>
          <w:rFonts w:asciiTheme="minorHAnsi" w:hAnsiTheme="minorHAnsi" w:cstheme="minorHAnsi"/>
          <w:spacing w:val="-5"/>
        </w:rPr>
        <w:t xml:space="preserve"> </w:t>
      </w:r>
      <w:r w:rsidR="00967172">
        <w:rPr>
          <w:rFonts w:asciiTheme="minorHAnsi" w:hAnsiTheme="minorHAnsi" w:cstheme="minorHAnsi"/>
        </w:rPr>
        <w:t>3</w:t>
      </w:r>
    </w:p>
    <w:p w:rsidR="001E5925" w:rsidRDefault="007B465D" w:rsidP="000E68FB">
      <w:pPr>
        <w:pStyle w:val="a3"/>
        <w:spacing w:before="74"/>
        <w:ind w:right="452"/>
        <w:jc w:val="center"/>
        <w:rPr>
          <w:rFonts w:asciiTheme="minorHAnsi" w:hAnsiTheme="minorHAnsi" w:cstheme="minorHAnsi"/>
        </w:rPr>
      </w:pPr>
      <w:r w:rsidRPr="000E68FB">
        <w:rPr>
          <w:rFonts w:asciiTheme="minorHAnsi" w:hAnsiTheme="minorHAnsi" w:cstheme="minorHAnsi"/>
        </w:rPr>
        <w:t>Информация</w:t>
      </w:r>
      <w:r w:rsidRPr="000E68FB">
        <w:rPr>
          <w:rFonts w:asciiTheme="minorHAnsi" w:hAnsiTheme="minorHAnsi" w:cstheme="minorHAnsi"/>
          <w:spacing w:val="-4"/>
        </w:rPr>
        <w:t xml:space="preserve"> </w:t>
      </w:r>
      <w:r w:rsidRPr="000E68FB">
        <w:rPr>
          <w:rFonts w:asciiTheme="minorHAnsi" w:hAnsiTheme="minorHAnsi" w:cstheme="minorHAnsi"/>
        </w:rPr>
        <w:t>о</w:t>
      </w:r>
      <w:r w:rsidRPr="000E68FB">
        <w:rPr>
          <w:rFonts w:asciiTheme="minorHAnsi" w:hAnsiTheme="minorHAnsi" w:cstheme="minorHAnsi"/>
          <w:spacing w:val="-4"/>
        </w:rPr>
        <w:t xml:space="preserve"> </w:t>
      </w:r>
      <w:r w:rsidRPr="000E68FB">
        <w:rPr>
          <w:rFonts w:asciiTheme="minorHAnsi" w:hAnsiTheme="minorHAnsi" w:cstheme="minorHAnsi"/>
        </w:rPr>
        <w:t>проведении</w:t>
      </w:r>
      <w:r w:rsidRPr="000E68FB">
        <w:rPr>
          <w:rFonts w:asciiTheme="minorHAnsi" w:hAnsiTheme="minorHAnsi" w:cstheme="minorHAnsi"/>
          <w:spacing w:val="-5"/>
        </w:rPr>
        <w:t xml:space="preserve"> </w:t>
      </w:r>
      <w:r w:rsidRPr="000E68FB">
        <w:rPr>
          <w:rFonts w:asciiTheme="minorHAnsi" w:hAnsiTheme="minorHAnsi" w:cstheme="minorHAnsi"/>
        </w:rPr>
        <w:t>мероприятий</w:t>
      </w:r>
      <w:r w:rsidRPr="000E68FB">
        <w:rPr>
          <w:rFonts w:asciiTheme="minorHAnsi" w:hAnsiTheme="minorHAnsi" w:cstheme="minorHAnsi"/>
          <w:spacing w:val="-4"/>
        </w:rPr>
        <w:t xml:space="preserve"> </w:t>
      </w:r>
      <w:r w:rsidRPr="000E68FB">
        <w:rPr>
          <w:rFonts w:asciiTheme="minorHAnsi" w:hAnsiTheme="minorHAnsi" w:cstheme="minorHAnsi"/>
        </w:rPr>
        <w:t>«Недели</w:t>
      </w:r>
      <w:r w:rsidRPr="000E68FB">
        <w:rPr>
          <w:rFonts w:asciiTheme="minorHAnsi" w:hAnsiTheme="minorHAnsi" w:cstheme="minorHAnsi"/>
          <w:spacing w:val="-4"/>
        </w:rPr>
        <w:t xml:space="preserve"> </w:t>
      </w:r>
      <w:r w:rsidRPr="000E68FB">
        <w:rPr>
          <w:rFonts w:asciiTheme="minorHAnsi" w:hAnsiTheme="minorHAnsi" w:cstheme="minorHAnsi"/>
        </w:rPr>
        <w:t>психологии»</w:t>
      </w:r>
    </w:p>
    <w:p w:rsidR="000E68FB" w:rsidRPr="000E68FB" w:rsidRDefault="000E68FB" w:rsidP="000E68FB">
      <w:pPr>
        <w:pStyle w:val="a3"/>
        <w:spacing w:before="74"/>
        <w:ind w:right="452"/>
        <w:jc w:val="center"/>
        <w:rPr>
          <w:rFonts w:asciiTheme="minorHAnsi" w:hAnsiTheme="minorHAnsi" w:cstheme="minorHAnsi"/>
        </w:rPr>
      </w:pPr>
    </w:p>
    <w:p w:rsidR="001E5925" w:rsidRPr="000E68FB" w:rsidRDefault="002C4D07" w:rsidP="00B119F8">
      <w:pPr>
        <w:pStyle w:val="a3"/>
        <w:jc w:val="center"/>
        <w:rPr>
          <w:rFonts w:asciiTheme="minorHAnsi" w:hAnsiTheme="minorHAnsi" w:cstheme="minorHAnsi"/>
          <w:b/>
          <w:sz w:val="23"/>
        </w:rPr>
      </w:pPr>
      <w:r>
        <w:rPr>
          <w:rFonts w:asciiTheme="minorHAnsi" w:hAnsiTheme="minorHAnsi" w:cstheme="minorHAnsi"/>
        </w:rPr>
        <w:pict>
          <v:shape id="_x0000_s1026" style="position:absolute;left:0;text-align:left;margin-left:242.5pt;margin-top:15.65pt;width:357pt;height:.1pt;z-index:-251658752;mso-wrap-distance-left:0;mso-wrap-distance-right:0;mso-position-horizontal-relative:page" coordorigin="4850,313" coordsize="7140,0" path="m4850,313r7140,e" filled="f" strokeweight=".31114mm">
            <v:path arrowok="t"/>
            <w10:wrap type="topAndBottom" anchorx="page"/>
          </v:shape>
        </w:pict>
      </w:r>
      <w:r w:rsidR="00B119F8" w:rsidRPr="000E68FB">
        <w:rPr>
          <w:rFonts w:asciiTheme="minorHAnsi" w:hAnsiTheme="minorHAnsi" w:cstheme="minorHAnsi"/>
          <w:b/>
          <w:sz w:val="23"/>
        </w:rPr>
        <w:t>Республика Дагестан</w:t>
      </w:r>
    </w:p>
    <w:p w:rsidR="001E5925" w:rsidRPr="000E68FB" w:rsidRDefault="001E5925">
      <w:pPr>
        <w:pStyle w:val="a3"/>
        <w:spacing w:before="9"/>
        <w:rPr>
          <w:rFonts w:asciiTheme="minorHAnsi" w:hAnsiTheme="minorHAnsi" w:cstheme="minorHAnsi"/>
          <w:b/>
          <w:sz w:val="17"/>
        </w:rPr>
      </w:pPr>
    </w:p>
    <w:p w:rsidR="001E5925" w:rsidRDefault="007B465D">
      <w:pPr>
        <w:spacing w:before="88"/>
        <w:ind w:left="3976" w:right="3716"/>
        <w:jc w:val="center"/>
        <w:rPr>
          <w:rFonts w:asciiTheme="minorHAnsi" w:hAnsiTheme="minorHAnsi" w:cstheme="minorHAnsi"/>
          <w:i/>
          <w:sz w:val="28"/>
        </w:rPr>
      </w:pPr>
      <w:r w:rsidRPr="000E68FB">
        <w:rPr>
          <w:rFonts w:asciiTheme="minorHAnsi" w:hAnsiTheme="minorHAnsi" w:cstheme="minorHAnsi"/>
          <w:i/>
          <w:sz w:val="28"/>
        </w:rPr>
        <w:t>субъект</w:t>
      </w:r>
      <w:r w:rsidRPr="000E68FB">
        <w:rPr>
          <w:rFonts w:asciiTheme="minorHAnsi" w:hAnsiTheme="minorHAnsi" w:cstheme="minorHAnsi"/>
          <w:i/>
          <w:spacing w:val="-3"/>
          <w:sz w:val="28"/>
        </w:rPr>
        <w:t xml:space="preserve"> </w:t>
      </w:r>
      <w:r w:rsidRPr="000E68FB">
        <w:rPr>
          <w:rFonts w:asciiTheme="minorHAnsi" w:hAnsiTheme="minorHAnsi" w:cstheme="minorHAnsi"/>
          <w:i/>
          <w:sz w:val="28"/>
        </w:rPr>
        <w:t>Российской</w:t>
      </w:r>
      <w:r w:rsidRPr="000E68FB">
        <w:rPr>
          <w:rFonts w:asciiTheme="minorHAnsi" w:hAnsiTheme="minorHAnsi" w:cstheme="minorHAnsi"/>
          <w:i/>
          <w:spacing w:val="-1"/>
          <w:sz w:val="28"/>
        </w:rPr>
        <w:t xml:space="preserve"> </w:t>
      </w:r>
      <w:r w:rsidRPr="000E68FB">
        <w:rPr>
          <w:rFonts w:asciiTheme="minorHAnsi" w:hAnsiTheme="minorHAnsi" w:cstheme="minorHAnsi"/>
          <w:i/>
          <w:sz w:val="28"/>
        </w:rPr>
        <w:t>Федерации</w:t>
      </w:r>
    </w:p>
    <w:p w:rsidR="000E68FB" w:rsidRPr="000E68FB" w:rsidRDefault="000E68FB">
      <w:pPr>
        <w:spacing w:before="88"/>
        <w:ind w:left="3976" w:right="3716"/>
        <w:jc w:val="center"/>
        <w:rPr>
          <w:rFonts w:asciiTheme="minorHAnsi" w:hAnsiTheme="minorHAnsi" w:cstheme="minorHAnsi"/>
          <w:i/>
          <w:sz w:val="28"/>
        </w:rPr>
      </w:pPr>
    </w:p>
    <w:p w:rsidR="000E68FB" w:rsidRPr="000E68FB" w:rsidRDefault="00B119F8" w:rsidP="00967172">
      <w:pPr>
        <w:pStyle w:val="a3"/>
        <w:jc w:val="center"/>
        <w:rPr>
          <w:rFonts w:asciiTheme="minorHAnsi" w:hAnsiTheme="minorHAnsi" w:cstheme="minorHAnsi"/>
          <w:b/>
          <w:sz w:val="36"/>
        </w:rPr>
      </w:pPr>
      <w:r w:rsidRPr="000E68FB">
        <w:rPr>
          <w:rFonts w:asciiTheme="minorHAnsi" w:hAnsiTheme="minorHAnsi" w:cstheme="minorHAnsi"/>
          <w:b/>
          <w:sz w:val="36"/>
        </w:rPr>
        <w:t>МКОУ «Косякинская СОШ»</w:t>
      </w:r>
      <w:bookmarkStart w:id="0" w:name="_GoBack"/>
      <w:bookmarkEnd w:id="0"/>
    </w:p>
    <w:p w:rsidR="001E5925" w:rsidRPr="000E68FB" w:rsidRDefault="007B465D">
      <w:pPr>
        <w:pStyle w:val="a3"/>
        <w:ind w:left="3976" w:right="3717"/>
        <w:jc w:val="center"/>
        <w:rPr>
          <w:rFonts w:asciiTheme="minorHAnsi" w:hAnsiTheme="minorHAnsi" w:cstheme="minorHAnsi"/>
        </w:rPr>
      </w:pPr>
      <w:r w:rsidRPr="000E68FB">
        <w:rPr>
          <w:rFonts w:asciiTheme="minorHAnsi" w:hAnsiTheme="minorHAnsi" w:cstheme="minorHAnsi"/>
        </w:rPr>
        <w:t>в</w:t>
      </w:r>
      <w:r w:rsidRPr="000E68FB">
        <w:rPr>
          <w:rFonts w:asciiTheme="minorHAnsi" w:hAnsiTheme="minorHAnsi" w:cstheme="minorHAnsi"/>
          <w:spacing w:val="-2"/>
        </w:rPr>
        <w:t xml:space="preserve"> </w:t>
      </w:r>
      <w:r w:rsidRPr="000E68FB">
        <w:rPr>
          <w:rFonts w:asciiTheme="minorHAnsi" w:hAnsiTheme="minorHAnsi" w:cstheme="minorHAnsi"/>
        </w:rPr>
        <w:t>период</w:t>
      </w:r>
      <w:r w:rsidRPr="000E68FB">
        <w:rPr>
          <w:rFonts w:asciiTheme="minorHAnsi" w:hAnsiTheme="minorHAnsi" w:cstheme="minorHAnsi"/>
          <w:spacing w:val="-2"/>
        </w:rPr>
        <w:t xml:space="preserve"> </w:t>
      </w:r>
      <w:r w:rsidRPr="000E68FB">
        <w:rPr>
          <w:rFonts w:asciiTheme="minorHAnsi" w:hAnsiTheme="minorHAnsi" w:cstheme="minorHAnsi"/>
        </w:rPr>
        <w:t>с</w:t>
      </w:r>
      <w:r w:rsidRPr="000E68FB">
        <w:rPr>
          <w:rFonts w:asciiTheme="minorHAnsi" w:hAnsiTheme="minorHAnsi" w:cstheme="minorHAnsi"/>
          <w:spacing w:val="-1"/>
        </w:rPr>
        <w:t xml:space="preserve"> </w:t>
      </w:r>
      <w:r w:rsidR="00967172">
        <w:rPr>
          <w:rFonts w:asciiTheme="minorHAnsi" w:hAnsiTheme="minorHAnsi" w:cstheme="minorHAnsi"/>
        </w:rPr>
        <w:t>«16</w:t>
      </w:r>
      <w:r w:rsidRPr="000E68FB">
        <w:rPr>
          <w:rFonts w:asciiTheme="minorHAnsi" w:hAnsiTheme="minorHAnsi" w:cstheme="minorHAnsi"/>
        </w:rPr>
        <w:t>»</w:t>
      </w:r>
      <w:r w:rsidRPr="000E68FB">
        <w:rPr>
          <w:rFonts w:asciiTheme="minorHAnsi" w:hAnsiTheme="minorHAnsi" w:cstheme="minorHAnsi"/>
          <w:spacing w:val="-1"/>
        </w:rPr>
        <w:t xml:space="preserve"> </w:t>
      </w:r>
      <w:r w:rsidRPr="000E68FB">
        <w:rPr>
          <w:rFonts w:asciiTheme="minorHAnsi" w:hAnsiTheme="minorHAnsi" w:cstheme="minorHAnsi"/>
        </w:rPr>
        <w:t>по</w:t>
      </w:r>
      <w:r w:rsidRPr="000E68FB">
        <w:rPr>
          <w:rFonts w:asciiTheme="minorHAnsi" w:hAnsiTheme="minorHAnsi" w:cstheme="minorHAnsi"/>
          <w:spacing w:val="-2"/>
        </w:rPr>
        <w:t xml:space="preserve"> </w:t>
      </w:r>
      <w:r w:rsidR="00B119F8" w:rsidRPr="000E68FB">
        <w:rPr>
          <w:rFonts w:asciiTheme="minorHAnsi" w:hAnsiTheme="minorHAnsi" w:cstheme="minorHAnsi"/>
        </w:rPr>
        <w:t>«30</w:t>
      </w:r>
      <w:r w:rsidRPr="000E68FB">
        <w:rPr>
          <w:rFonts w:asciiTheme="minorHAnsi" w:hAnsiTheme="minorHAnsi" w:cstheme="minorHAnsi"/>
        </w:rPr>
        <w:t>»</w:t>
      </w:r>
      <w:r w:rsidRPr="000E68FB">
        <w:rPr>
          <w:rFonts w:asciiTheme="minorHAnsi" w:hAnsiTheme="minorHAnsi" w:cstheme="minorHAnsi"/>
          <w:spacing w:val="-1"/>
        </w:rPr>
        <w:t xml:space="preserve"> </w:t>
      </w:r>
      <w:r w:rsidRPr="000E68FB">
        <w:rPr>
          <w:rFonts w:asciiTheme="minorHAnsi" w:hAnsiTheme="minorHAnsi" w:cstheme="minorHAnsi"/>
        </w:rPr>
        <w:t>апреля 2022</w:t>
      </w:r>
      <w:r w:rsidRPr="000E68FB">
        <w:rPr>
          <w:rFonts w:asciiTheme="minorHAnsi" w:hAnsiTheme="minorHAnsi" w:cstheme="minorHAnsi"/>
          <w:spacing w:val="-1"/>
        </w:rPr>
        <w:t xml:space="preserve"> </w:t>
      </w:r>
      <w:r w:rsidRPr="000E68FB">
        <w:rPr>
          <w:rFonts w:asciiTheme="minorHAnsi" w:hAnsiTheme="minorHAnsi" w:cstheme="minorHAnsi"/>
        </w:rPr>
        <w:t>г.</w:t>
      </w:r>
    </w:p>
    <w:p w:rsidR="001E5925" w:rsidRPr="000E68FB" w:rsidRDefault="001E5925">
      <w:pPr>
        <w:pStyle w:val="a3"/>
        <w:rPr>
          <w:rFonts w:asciiTheme="minorHAnsi" w:hAnsiTheme="minorHAnsi" w:cstheme="minorHAnsi"/>
          <w:sz w:val="20"/>
        </w:rPr>
      </w:pPr>
    </w:p>
    <w:p w:rsidR="001E5925" w:rsidRPr="000E68FB" w:rsidRDefault="001E5925">
      <w:pPr>
        <w:pStyle w:val="a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534"/>
        <w:gridCol w:w="364"/>
        <w:gridCol w:w="1313"/>
        <w:gridCol w:w="1816"/>
        <w:gridCol w:w="1673"/>
        <w:gridCol w:w="1676"/>
        <w:gridCol w:w="1813"/>
        <w:gridCol w:w="1537"/>
        <w:gridCol w:w="1673"/>
      </w:tblGrid>
      <w:tr w:rsidR="001E5925" w:rsidRPr="000E68FB">
        <w:trPr>
          <w:trHeight w:val="589"/>
        </w:trPr>
        <w:tc>
          <w:tcPr>
            <w:tcW w:w="15494" w:type="dxa"/>
            <w:gridSpan w:val="10"/>
            <w:shd w:val="clear" w:color="auto" w:fill="D9D9D9"/>
          </w:tcPr>
          <w:p w:rsidR="001E5925" w:rsidRPr="000E68FB" w:rsidRDefault="007B465D">
            <w:pPr>
              <w:pStyle w:val="TableParagraph"/>
              <w:ind w:left="1707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Информация</w:t>
            </w:r>
            <w:r w:rsidRPr="000E68F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</w:t>
            </w:r>
            <w:r w:rsidRPr="000E68F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охвате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участников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общеобразовательных</w:t>
            </w:r>
            <w:r w:rsidRPr="000E68F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отношений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мероприятиями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рамках</w:t>
            </w:r>
            <w:r w:rsidRPr="000E68F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«Недели</w:t>
            </w:r>
            <w:r w:rsidRPr="000E68FB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психологии»</w:t>
            </w:r>
          </w:p>
        </w:tc>
      </w:tr>
      <w:tr w:rsidR="001E5925" w:rsidRPr="000E68FB">
        <w:trPr>
          <w:trHeight w:val="1278"/>
        </w:trPr>
        <w:tc>
          <w:tcPr>
            <w:tcW w:w="3629" w:type="dxa"/>
            <w:gridSpan w:val="2"/>
          </w:tcPr>
          <w:p w:rsidR="001E5925" w:rsidRPr="000E68FB" w:rsidRDefault="007B465D">
            <w:pPr>
              <w:pStyle w:val="TableParagraph"/>
              <w:ind w:left="670" w:right="659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Количество</w:t>
            </w:r>
            <w:r w:rsidRPr="000E68F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общеобразовательных</w:t>
            </w:r>
            <w:r w:rsidRPr="000E68FB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организаций</w:t>
            </w:r>
          </w:p>
        </w:tc>
        <w:tc>
          <w:tcPr>
            <w:tcW w:w="3493" w:type="dxa"/>
            <w:gridSpan w:val="3"/>
          </w:tcPr>
          <w:p w:rsidR="001E5925" w:rsidRPr="000E68FB" w:rsidRDefault="007B465D">
            <w:pPr>
              <w:pStyle w:val="TableParagraph"/>
              <w:ind w:left="319" w:right="307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 xml:space="preserve">Численность </w:t>
            </w:r>
            <w:proofErr w:type="gramStart"/>
            <w:r w:rsidRPr="000E68FB">
              <w:rPr>
                <w:rFonts w:asciiTheme="minorHAnsi" w:hAnsiTheme="minorHAnsi" w:cstheme="minorHAnsi"/>
                <w:sz w:val="24"/>
              </w:rPr>
              <w:t>обучающихся</w:t>
            </w:r>
            <w:proofErr w:type="gramEnd"/>
            <w:r w:rsidRPr="000E68FB">
              <w:rPr>
                <w:rFonts w:asciiTheme="minorHAnsi" w:hAnsiTheme="minorHAnsi" w:cstheme="minorHAnsi"/>
                <w:sz w:val="24"/>
              </w:rPr>
              <w:t>,</w:t>
            </w:r>
            <w:r w:rsidRPr="000E68FB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принявших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участие</w:t>
            </w:r>
          </w:p>
          <w:p w:rsidR="001E5925" w:rsidRPr="000E68FB" w:rsidRDefault="007B465D">
            <w:pPr>
              <w:pStyle w:val="TableParagraph"/>
              <w:ind w:left="317" w:right="307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мероприятиях</w:t>
            </w:r>
          </w:p>
        </w:tc>
        <w:tc>
          <w:tcPr>
            <w:tcW w:w="3349" w:type="dxa"/>
            <w:gridSpan w:val="2"/>
          </w:tcPr>
          <w:p w:rsidR="001E5925" w:rsidRPr="000E68FB" w:rsidRDefault="007B465D">
            <w:pPr>
              <w:pStyle w:val="TableParagraph"/>
              <w:ind w:left="275" w:right="263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Численность родителей</w:t>
            </w:r>
            <w:r w:rsidRPr="000E68F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(законных представителей)</w:t>
            </w:r>
            <w:r w:rsidRPr="000E68FB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обучающихся, принявших</w:t>
            </w:r>
            <w:r w:rsidRPr="000E68F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участие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мероприятиях</w:t>
            </w:r>
          </w:p>
        </w:tc>
        <w:tc>
          <w:tcPr>
            <w:tcW w:w="5023" w:type="dxa"/>
            <w:gridSpan w:val="3"/>
          </w:tcPr>
          <w:p w:rsidR="001E5925" w:rsidRPr="000E68FB" w:rsidRDefault="007B465D">
            <w:pPr>
              <w:pStyle w:val="TableParagraph"/>
              <w:ind w:left="11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Численность педагогических работников,</w:t>
            </w:r>
            <w:r w:rsidRPr="000E68FB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принявших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участие</w:t>
            </w:r>
          </w:p>
          <w:p w:rsidR="001E5925" w:rsidRPr="000E68FB" w:rsidRDefault="007B465D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мероприятиях</w:t>
            </w:r>
          </w:p>
        </w:tc>
      </w:tr>
      <w:tr w:rsidR="001E5925" w:rsidRPr="000E68FB">
        <w:trPr>
          <w:trHeight w:val="558"/>
        </w:trPr>
        <w:tc>
          <w:tcPr>
            <w:tcW w:w="3629" w:type="dxa"/>
            <w:gridSpan w:val="2"/>
          </w:tcPr>
          <w:p w:rsidR="001E5925" w:rsidRPr="000E68FB" w:rsidRDefault="000E68FB">
            <w:pPr>
              <w:pStyle w:val="TableParagraph"/>
              <w:tabs>
                <w:tab w:val="left" w:pos="1590"/>
              </w:tabs>
              <w:ind w:left="750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  <w:u w:val="single"/>
              </w:rPr>
              <w:t xml:space="preserve">1 </w:t>
            </w:r>
            <w:r w:rsidRPr="000E68FB">
              <w:rPr>
                <w:rFonts w:asciiTheme="minorHAnsi" w:hAnsiTheme="minorHAnsi" w:cstheme="minorHAnsi"/>
                <w:sz w:val="24"/>
              </w:rPr>
              <w:t>организация</w:t>
            </w:r>
          </w:p>
        </w:tc>
        <w:tc>
          <w:tcPr>
            <w:tcW w:w="3493" w:type="dxa"/>
            <w:gridSpan w:val="3"/>
          </w:tcPr>
          <w:p w:rsidR="001E5925" w:rsidRPr="000E68FB" w:rsidRDefault="00967172">
            <w:pPr>
              <w:pStyle w:val="TableParagraph"/>
              <w:tabs>
                <w:tab w:val="left" w:pos="1962"/>
              </w:tabs>
              <w:ind w:left="112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u w:val="single"/>
              </w:rPr>
              <w:t xml:space="preserve"> 442</w:t>
            </w:r>
            <w:r w:rsidR="000E68FB" w:rsidRPr="000E68FB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="007B465D" w:rsidRPr="000E68FB">
              <w:rPr>
                <w:rFonts w:asciiTheme="minorHAnsi" w:hAnsiTheme="minorHAnsi" w:cstheme="minorHAnsi"/>
                <w:sz w:val="24"/>
              </w:rPr>
              <w:t>чел.</w:t>
            </w:r>
          </w:p>
        </w:tc>
        <w:tc>
          <w:tcPr>
            <w:tcW w:w="3349" w:type="dxa"/>
            <w:gridSpan w:val="2"/>
          </w:tcPr>
          <w:p w:rsidR="001E5925" w:rsidRPr="000E68FB" w:rsidRDefault="000E68FB">
            <w:pPr>
              <w:pStyle w:val="TableParagraph"/>
              <w:tabs>
                <w:tab w:val="left" w:pos="1890"/>
              </w:tabs>
              <w:ind w:left="1051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  <w:u w:val="single"/>
              </w:rPr>
              <w:t xml:space="preserve">36 </w:t>
            </w:r>
            <w:r w:rsidR="007B465D" w:rsidRPr="000E68FB">
              <w:rPr>
                <w:rFonts w:asciiTheme="minorHAnsi" w:hAnsiTheme="minorHAnsi" w:cstheme="minorHAnsi"/>
                <w:sz w:val="24"/>
              </w:rPr>
              <w:t>чел.</w:t>
            </w:r>
            <w:r w:rsidRPr="000E68FB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:rsidR="001E5925" w:rsidRPr="000E68FB" w:rsidRDefault="00967172">
            <w:pPr>
              <w:pStyle w:val="TableParagraph"/>
              <w:tabs>
                <w:tab w:val="left" w:pos="849"/>
              </w:tabs>
              <w:ind w:left="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u w:val="single"/>
              </w:rPr>
              <w:t>26</w:t>
            </w:r>
            <w:r w:rsidR="000E68FB" w:rsidRPr="000E68FB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="007B465D" w:rsidRPr="000E68FB">
              <w:rPr>
                <w:rFonts w:asciiTheme="minorHAnsi" w:hAnsiTheme="minorHAnsi" w:cstheme="minorHAnsi"/>
                <w:sz w:val="24"/>
              </w:rPr>
              <w:t>чел.</w:t>
            </w:r>
          </w:p>
        </w:tc>
      </w:tr>
      <w:tr w:rsidR="001E5925" w:rsidRPr="000E68FB">
        <w:trPr>
          <w:trHeight w:val="695"/>
        </w:trPr>
        <w:tc>
          <w:tcPr>
            <w:tcW w:w="15494" w:type="dxa"/>
            <w:gridSpan w:val="10"/>
            <w:shd w:val="clear" w:color="auto" w:fill="D9D9D9"/>
          </w:tcPr>
          <w:p w:rsidR="001E5925" w:rsidRPr="000E68FB" w:rsidRDefault="007B465D">
            <w:pPr>
              <w:pStyle w:val="TableParagraph"/>
              <w:ind w:left="3859" w:right="3850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Информация</w:t>
            </w:r>
            <w:r w:rsidRPr="000E68F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мероприятиях,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проведенных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в</w:t>
            </w:r>
            <w:r w:rsidRPr="000E68F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рамках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«Недели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психологии»</w:t>
            </w:r>
          </w:p>
        </w:tc>
      </w:tr>
      <w:tr w:rsidR="001E5925" w:rsidRPr="000E68FB">
        <w:trPr>
          <w:trHeight w:val="988"/>
        </w:trPr>
        <w:tc>
          <w:tcPr>
            <w:tcW w:w="5306" w:type="dxa"/>
            <w:gridSpan w:val="4"/>
          </w:tcPr>
          <w:p w:rsidR="001E5925" w:rsidRPr="000E68FB" w:rsidRDefault="007B465D">
            <w:pPr>
              <w:pStyle w:val="TableParagraph"/>
              <w:ind w:left="281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Мероприятия,</w:t>
            </w:r>
            <w:r w:rsidRPr="000E68F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проведенные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для</w:t>
            </w:r>
            <w:r w:rsidRPr="000E68FB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gramStart"/>
            <w:r w:rsidRPr="000E68FB">
              <w:rPr>
                <w:rFonts w:asciiTheme="minorHAnsi" w:hAnsiTheme="minorHAnsi" w:cstheme="minorHAnsi"/>
                <w:sz w:val="24"/>
              </w:rPr>
              <w:t>обучающихся</w:t>
            </w:r>
            <w:proofErr w:type="gramEnd"/>
          </w:p>
        </w:tc>
        <w:tc>
          <w:tcPr>
            <w:tcW w:w="5165" w:type="dxa"/>
            <w:gridSpan w:val="3"/>
          </w:tcPr>
          <w:p w:rsidR="001E5925" w:rsidRPr="000E68FB" w:rsidRDefault="007B465D">
            <w:pPr>
              <w:pStyle w:val="TableParagraph"/>
              <w:ind w:left="415" w:right="406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Мероприятия,</w:t>
            </w:r>
            <w:r w:rsidRPr="000E68FB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проведенные</w:t>
            </w:r>
          </w:p>
          <w:p w:rsidR="001E5925" w:rsidRPr="000E68FB" w:rsidRDefault="007B465D">
            <w:pPr>
              <w:pStyle w:val="TableParagraph"/>
              <w:ind w:left="418" w:right="406"/>
              <w:jc w:val="center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для родителей (законных представителей)</w:t>
            </w:r>
            <w:r w:rsidRPr="000E68FB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обучающихся</w:t>
            </w:r>
          </w:p>
        </w:tc>
        <w:tc>
          <w:tcPr>
            <w:tcW w:w="5023" w:type="dxa"/>
            <w:gridSpan w:val="3"/>
          </w:tcPr>
          <w:p w:rsidR="001E5925" w:rsidRPr="000E68FB" w:rsidRDefault="007B465D">
            <w:pPr>
              <w:pStyle w:val="TableParagraph"/>
              <w:ind w:left="881" w:right="866" w:firstLine="203"/>
              <w:rPr>
                <w:rFonts w:asciiTheme="minorHAnsi" w:hAnsiTheme="minorHAnsi" w:cstheme="minorHAnsi"/>
                <w:sz w:val="24"/>
              </w:rPr>
            </w:pPr>
            <w:r w:rsidRPr="000E68FB">
              <w:rPr>
                <w:rFonts w:asciiTheme="minorHAnsi" w:hAnsiTheme="minorHAnsi" w:cstheme="minorHAnsi"/>
                <w:sz w:val="24"/>
              </w:rPr>
              <w:t>Мероприятия, проведенные</w:t>
            </w:r>
            <w:r w:rsidRPr="000E68FB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для</w:t>
            </w:r>
            <w:r w:rsidRPr="000E68FB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педагогических</w:t>
            </w:r>
            <w:r w:rsidRPr="000E68FB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4"/>
              </w:rPr>
              <w:t>работников</w:t>
            </w:r>
          </w:p>
        </w:tc>
      </w:tr>
      <w:tr w:rsidR="001E5925" w:rsidRPr="000E68FB" w:rsidTr="00967172">
        <w:trPr>
          <w:trHeight w:val="1103"/>
        </w:trPr>
        <w:tc>
          <w:tcPr>
            <w:tcW w:w="2095" w:type="dxa"/>
          </w:tcPr>
          <w:p w:rsidR="001E5925" w:rsidRPr="000E68FB" w:rsidRDefault="007B465D">
            <w:pPr>
              <w:pStyle w:val="TableParagraph"/>
              <w:ind w:left="382" w:right="324" w:hanging="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Тематическое</w:t>
            </w:r>
            <w:r w:rsidRPr="000E68FB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направление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мероприятия</w:t>
            </w:r>
          </w:p>
        </w:tc>
        <w:tc>
          <w:tcPr>
            <w:tcW w:w="1898" w:type="dxa"/>
            <w:gridSpan w:val="2"/>
          </w:tcPr>
          <w:p w:rsidR="001E5925" w:rsidRPr="000E68FB" w:rsidRDefault="007B465D">
            <w:pPr>
              <w:pStyle w:val="TableParagraph"/>
              <w:spacing w:line="270" w:lineRule="atLeast"/>
              <w:ind w:left="157" w:right="145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Форма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проведения</w:t>
            </w:r>
            <w:r w:rsidRPr="000E68FB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</w:t>
            </w:r>
            <w:proofErr w:type="spellEnd"/>
            <w:r w:rsidRPr="000E68FB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1313" w:type="dxa"/>
          </w:tcPr>
          <w:p w:rsidR="001E5925" w:rsidRPr="000E68FB" w:rsidRDefault="00967172">
            <w:pPr>
              <w:pStyle w:val="TableParagraph"/>
              <w:ind w:left="164" w:right="135" w:firstLine="7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Кол- </w:t>
            </w:r>
            <w:r w:rsidR="007B465D" w:rsidRPr="000E68FB">
              <w:rPr>
                <w:rFonts w:asciiTheme="minorHAnsi" w:hAnsiTheme="minorHAnsi" w:cstheme="minorHAnsi"/>
                <w:sz w:val="20"/>
                <w:szCs w:val="20"/>
              </w:rPr>
              <w:t>во</w:t>
            </w:r>
            <w:r w:rsidR="007B465D"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мер-</w:t>
            </w:r>
            <w:proofErr w:type="spellStart"/>
            <w:r w:rsidR="007B465D" w:rsidRPr="000E68FB">
              <w:rPr>
                <w:rFonts w:asciiTheme="minorHAnsi" w:hAnsiTheme="minorHAnsi" w:cstheme="minorHAnsi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1816" w:type="dxa"/>
          </w:tcPr>
          <w:p w:rsidR="001E5925" w:rsidRPr="000E68FB" w:rsidRDefault="007B465D">
            <w:pPr>
              <w:pStyle w:val="TableParagraph"/>
              <w:ind w:left="243" w:right="184" w:hanging="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Тематическое</w:t>
            </w:r>
            <w:r w:rsidRPr="000E68FB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направление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</w:tcPr>
          <w:p w:rsidR="001E5925" w:rsidRPr="000E68FB" w:rsidRDefault="007B465D">
            <w:pPr>
              <w:pStyle w:val="TableParagraph"/>
              <w:ind w:left="171" w:right="159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Форма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проведения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мероприятия</w:t>
            </w:r>
          </w:p>
        </w:tc>
        <w:tc>
          <w:tcPr>
            <w:tcW w:w="1676" w:type="dxa"/>
          </w:tcPr>
          <w:p w:rsidR="001E5925" w:rsidRPr="000E68FB" w:rsidRDefault="007B465D">
            <w:pPr>
              <w:pStyle w:val="TableParagraph"/>
              <w:ind w:left="164" w:right="134" w:firstLine="73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Количество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мероприятий</w:t>
            </w:r>
          </w:p>
        </w:tc>
        <w:tc>
          <w:tcPr>
            <w:tcW w:w="1813" w:type="dxa"/>
          </w:tcPr>
          <w:p w:rsidR="001E5925" w:rsidRPr="000E68FB" w:rsidRDefault="007B465D">
            <w:pPr>
              <w:pStyle w:val="TableParagraph"/>
              <w:ind w:left="241" w:right="183" w:hanging="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Тематическое</w:t>
            </w:r>
            <w:r w:rsidRPr="000E68FB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направление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мероприятия</w:t>
            </w:r>
          </w:p>
        </w:tc>
        <w:tc>
          <w:tcPr>
            <w:tcW w:w="1537" w:type="dxa"/>
          </w:tcPr>
          <w:p w:rsidR="001E5925" w:rsidRPr="000E68FB" w:rsidRDefault="007B465D">
            <w:pPr>
              <w:pStyle w:val="TableParagraph"/>
              <w:spacing w:line="270" w:lineRule="atLeast"/>
              <w:ind w:left="159" w:right="146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Форма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проведения</w:t>
            </w:r>
            <w:r w:rsidRPr="000E68FB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</w:t>
            </w:r>
            <w:proofErr w:type="spellEnd"/>
            <w:r w:rsidRPr="000E68FB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я</w:t>
            </w:r>
            <w:proofErr w:type="gramEnd"/>
          </w:p>
        </w:tc>
        <w:tc>
          <w:tcPr>
            <w:tcW w:w="1673" w:type="dxa"/>
          </w:tcPr>
          <w:p w:rsidR="001E5925" w:rsidRPr="000E68FB" w:rsidRDefault="007B465D">
            <w:pPr>
              <w:pStyle w:val="TableParagraph"/>
              <w:ind w:left="162" w:right="133" w:firstLine="73"/>
              <w:rPr>
                <w:rFonts w:asciiTheme="minorHAnsi" w:hAnsiTheme="minorHAnsi" w:cstheme="minorHAnsi"/>
                <w:sz w:val="20"/>
                <w:szCs w:val="20"/>
              </w:rPr>
            </w:pP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Количество</w:t>
            </w:r>
            <w:r w:rsidRPr="000E68F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E68FB">
              <w:rPr>
                <w:rFonts w:asciiTheme="minorHAnsi" w:hAnsiTheme="minorHAnsi" w:cstheme="minorHAnsi"/>
                <w:sz w:val="20"/>
                <w:szCs w:val="20"/>
              </w:rPr>
              <w:t>мероприятий</w:t>
            </w:r>
          </w:p>
        </w:tc>
      </w:tr>
      <w:tr w:rsidR="001E5925" w:rsidRPr="000E68FB" w:rsidTr="00967172">
        <w:trPr>
          <w:trHeight w:val="827"/>
        </w:trPr>
        <w:tc>
          <w:tcPr>
            <w:tcW w:w="2095" w:type="dxa"/>
          </w:tcPr>
          <w:p w:rsidR="001E5925" w:rsidRDefault="00967172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«Если добрый ты…</w:t>
            </w:r>
            <w:r w:rsidR="00B119F8" w:rsidRPr="000E68FB">
              <w:rPr>
                <w:rFonts w:asciiTheme="minorHAnsi" w:hAnsiTheme="minorHAnsi" w:cstheme="minorHAnsi"/>
                <w:i/>
                <w:sz w:val="24"/>
              </w:rPr>
              <w:t>»</w:t>
            </w:r>
          </w:p>
          <w:p w:rsidR="00967172" w:rsidRDefault="00967172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967172" w:rsidRDefault="00967172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lastRenderedPageBreak/>
              <w:t>«Я выбираю дружбу»</w:t>
            </w:r>
          </w:p>
          <w:p w:rsidR="00AE0D9D" w:rsidRPr="000E68FB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967172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 xml:space="preserve">Тренинг позитивного мышления» </w:t>
            </w:r>
          </w:p>
          <w:p w:rsidR="00AE0D9D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967172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«Мое цветное настроение</w:t>
            </w:r>
            <w:r w:rsidR="00B119F8" w:rsidRPr="000E68FB">
              <w:rPr>
                <w:rFonts w:asciiTheme="minorHAnsi" w:hAnsiTheme="minorHAnsi" w:cstheme="minorHAnsi"/>
                <w:i/>
                <w:sz w:val="24"/>
              </w:rPr>
              <w:t>»</w:t>
            </w:r>
          </w:p>
          <w:p w:rsidR="00AE0D9D" w:rsidRDefault="00AE0D9D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Default="00967172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«Одно небо на всех</w:t>
            </w:r>
            <w:r w:rsidR="00AE0D9D">
              <w:rPr>
                <w:rFonts w:asciiTheme="minorHAnsi" w:hAnsiTheme="minorHAnsi" w:cstheme="minorHAnsi"/>
                <w:i/>
                <w:sz w:val="24"/>
              </w:rPr>
              <w:t>»</w:t>
            </w:r>
          </w:p>
          <w:p w:rsidR="00EA7A16" w:rsidRDefault="00EA7A16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  <w:p w:rsidR="00967172" w:rsidRDefault="00967172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  <w:r w:rsidRPr="00967172">
              <w:rPr>
                <w:rFonts w:asciiTheme="minorHAnsi" w:hAnsiTheme="minorHAnsi" w:cstheme="minorHAnsi"/>
                <w:i/>
                <w:sz w:val="24"/>
              </w:rPr>
              <w:t>Просмотр социальных видеороликов</w:t>
            </w:r>
          </w:p>
          <w:p w:rsidR="00AE0D9D" w:rsidRPr="000E68FB" w:rsidRDefault="00AE0D9D" w:rsidP="00967172">
            <w:pPr>
              <w:pStyle w:val="TableParagraph"/>
              <w:ind w:left="108" w:right="15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898" w:type="dxa"/>
            <w:gridSpan w:val="2"/>
          </w:tcPr>
          <w:p w:rsidR="001E5925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pacing w:val="-1"/>
                <w:sz w:val="24"/>
              </w:rPr>
              <w:lastRenderedPageBreak/>
              <w:t>Классный час</w:t>
            </w:r>
          </w:p>
          <w:p w:rsidR="00AE0D9D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</w:p>
          <w:p w:rsidR="00967172" w:rsidRDefault="00967172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  <w:r>
              <w:rPr>
                <w:rFonts w:asciiTheme="minorHAnsi" w:hAnsiTheme="minorHAnsi" w:cstheme="minorHAnsi"/>
                <w:i/>
                <w:spacing w:val="-1"/>
                <w:sz w:val="24"/>
              </w:rPr>
              <w:lastRenderedPageBreak/>
              <w:t>Классный час</w:t>
            </w:r>
          </w:p>
          <w:p w:rsidR="00967172" w:rsidRDefault="00967172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</w:p>
          <w:p w:rsidR="00967172" w:rsidRDefault="00967172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pacing w:val="-1"/>
                <w:sz w:val="24"/>
              </w:rPr>
              <w:t>Тренинг</w:t>
            </w:r>
          </w:p>
          <w:p w:rsidR="00B119F8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pacing w:val="-1"/>
                <w:sz w:val="24"/>
              </w:rPr>
            </w:pPr>
          </w:p>
          <w:p w:rsidR="00B119F8" w:rsidRPr="000E68FB" w:rsidRDefault="00967172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 xml:space="preserve">Акция </w:t>
            </w:r>
          </w:p>
          <w:p w:rsidR="00B119F8" w:rsidRPr="000E68FB" w:rsidRDefault="00B119F8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Default="00967172" w:rsidP="00967172">
            <w:pPr>
              <w:pStyle w:val="TableParagraph"/>
              <w:ind w:right="583"/>
              <w:rPr>
                <w:rFonts w:asciiTheme="minorHAnsi" w:hAnsiTheme="minorHAnsi" w:cstheme="minorHAnsi"/>
                <w:i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4"/>
              </w:rPr>
              <w:t>флешмоб</w:t>
            </w:r>
            <w:proofErr w:type="spellEnd"/>
          </w:p>
          <w:p w:rsidR="00EA7A16" w:rsidRDefault="00EA7A16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967172" w:rsidRDefault="00967172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967172" w:rsidP="00967172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Просмотр</w:t>
            </w:r>
          </w:p>
          <w:p w:rsidR="00AE0D9D" w:rsidRPr="000E68FB" w:rsidRDefault="00AE0D9D">
            <w:pPr>
              <w:pStyle w:val="TableParagraph"/>
              <w:ind w:left="108" w:right="583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1313" w:type="dxa"/>
          </w:tcPr>
          <w:p w:rsidR="001E5925" w:rsidRPr="000E68FB" w:rsidRDefault="00967172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lastRenderedPageBreak/>
              <w:t>10</w:t>
            </w: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967172" w:rsidRDefault="00967172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967172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8</w:t>
            </w: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3</w:t>
            </w:r>
          </w:p>
          <w:p w:rsidR="00967172" w:rsidRDefault="00967172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967172" w:rsidRDefault="00967172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967172" w:rsidRPr="000E68FB" w:rsidRDefault="00967172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19</w:t>
            </w: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B119F8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AE0D9D" w:rsidRDefault="00AE0D9D" w:rsidP="00967172">
            <w:pPr>
              <w:pStyle w:val="TableParagraph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1</w:t>
            </w:r>
          </w:p>
          <w:p w:rsidR="00EA7A16" w:rsidRDefault="00EA7A16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Default="00EA7A16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Default="00EA7A16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</w:p>
          <w:p w:rsidR="00EA7A16" w:rsidRPr="000E68FB" w:rsidRDefault="00967172" w:rsidP="00AE0D9D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3</w:t>
            </w:r>
          </w:p>
        </w:tc>
        <w:tc>
          <w:tcPr>
            <w:tcW w:w="1816" w:type="dxa"/>
          </w:tcPr>
          <w:p w:rsidR="001E5925" w:rsidRPr="000E68FB" w:rsidRDefault="007810DC">
            <w:pPr>
              <w:pStyle w:val="TableParagraph"/>
              <w:ind w:left="107" w:right="412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lastRenderedPageBreak/>
              <w:t xml:space="preserve">Помощь выпускникам при </w:t>
            </w:r>
            <w:r>
              <w:rPr>
                <w:rFonts w:asciiTheme="minorHAnsi" w:hAnsiTheme="minorHAnsi" w:cstheme="minorHAnsi"/>
                <w:i/>
                <w:sz w:val="24"/>
              </w:rPr>
              <w:lastRenderedPageBreak/>
              <w:t>подготовке к ГИА</w:t>
            </w:r>
          </w:p>
        </w:tc>
        <w:tc>
          <w:tcPr>
            <w:tcW w:w="1673" w:type="dxa"/>
          </w:tcPr>
          <w:p w:rsidR="001E5925" w:rsidRPr="000E68FB" w:rsidRDefault="007B465D">
            <w:pPr>
              <w:pStyle w:val="TableParagraph"/>
              <w:ind w:left="108" w:right="87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lastRenderedPageBreak/>
              <w:t>Родительское</w:t>
            </w:r>
            <w:r w:rsidRPr="000E68FB">
              <w:rPr>
                <w:rFonts w:asciiTheme="minorHAnsi" w:hAnsiTheme="minorHAnsi" w:cstheme="minorHAnsi"/>
                <w:i/>
                <w:spacing w:val="-58"/>
                <w:sz w:val="24"/>
              </w:rPr>
              <w:t xml:space="preserve"> </w:t>
            </w:r>
            <w:r w:rsidR="007810DC">
              <w:rPr>
                <w:rFonts w:asciiTheme="minorHAnsi" w:hAnsiTheme="minorHAnsi" w:cstheme="minorHAnsi"/>
                <w:i/>
                <w:spacing w:val="-58"/>
                <w:sz w:val="24"/>
              </w:rPr>
              <w:t xml:space="preserve">   </w:t>
            </w:r>
            <w:r w:rsidR="007810DC">
              <w:rPr>
                <w:rFonts w:asciiTheme="minorHAnsi" w:hAnsiTheme="minorHAnsi" w:cstheme="minorHAnsi"/>
                <w:i/>
                <w:sz w:val="24"/>
              </w:rPr>
              <w:t xml:space="preserve"> собрание</w:t>
            </w:r>
          </w:p>
        </w:tc>
        <w:tc>
          <w:tcPr>
            <w:tcW w:w="1676" w:type="dxa"/>
          </w:tcPr>
          <w:p w:rsidR="001E5925" w:rsidRPr="000E68FB" w:rsidRDefault="007810DC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>
              <w:rPr>
                <w:rFonts w:asciiTheme="minorHAnsi" w:hAnsiTheme="minorHAnsi" w:cstheme="minorHAnsi"/>
                <w:i/>
                <w:sz w:val="24"/>
              </w:rPr>
              <w:t>3</w:t>
            </w:r>
          </w:p>
        </w:tc>
        <w:tc>
          <w:tcPr>
            <w:tcW w:w="1813" w:type="dxa"/>
          </w:tcPr>
          <w:p w:rsidR="00967172" w:rsidRPr="00967172" w:rsidRDefault="00967172" w:rsidP="00967172">
            <w:pPr>
              <w:pStyle w:val="TableParagraph"/>
              <w:spacing w:line="270" w:lineRule="atLeast"/>
              <w:ind w:left="107" w:right="109"/>
              <w:rPr>
                <w:rFonts w:asciiTheme="minorHAnsi" w:hAnsiTheme="minorHAnsi" w:cstheme="minorHAnsi"/>
                <w:i/>
                <w:sz w:val="24"/>
              </w:rPr>
            </w:pPr>
            <w:r w:rsidRPr="00967172">
              <w:rPr>
                <w:rFonts w:asciiTheme="minorHAnsi" w:hAnsiTheme="minorHAnsi" w:cstheme="minorHAnsi"/>
                <w:i/>
                <w:sz w:val="24"/>
              </w:rPr>
              <w:t xml:space="preserve">Памятка </w:t>
            </w:r>
          </w:p>
          <w:p w:rsidR="001E5925" w:rsidRPr="000E68FB" w:rsidRDefault="00967172" w:rsidP="00967172">
            <w:pPr>
              <w:pStyle w:val="TableParagraph"/>
              <w:spacing w:line="270" w:lineRule="atLeast"/>
              <w:ind w:left="107" w:right="109"/>
              <w:rPr>
                <w:rFonts w:asciiTheme="minorHAnsi" w:hAnsiTheme="minorHAnsi" w:cstheme="minorHAnsi"/>
                <w:i/>
                <w:sz w:val="24"/>
              </w:rPr>
            </w:pPr>
            <w:r w:rsidRPr="00967172">
              <w:rPr>
                <w:rFonts w:asciiTheme="minorHAnsi" w:hAnsiTheme="minorHAnsi" w:cstheme="minorHAnsi"/>
                <w:i/>
                <w:sz w:val="24"/>
              </w:rPr>
              <w:t xml:space="preserve">по профилактике </w:t>
            </w:r>
            <w:proofErr w:type="spellStart"/>
            <w:r w:rsidRPr="00967172">
              <w:rPr>
                <w:rFonts w:asciiTheme="minorHAnsi" w:hAnsiTheme="minorHAnsi" w:cstheme="minorHAnsi"/>
                <w:i/>
                <w:sz w:val="24"/>
              </w:rPr>
              <w:lastRenderedPageBreak/>
              <w:t>скулшутинга</w:t>
            </w:r>
            <w:proofErr w:type="spellEnd"/>
            <w:r w:rsidRPr="00967172">
              <w:rPr>
                <w:rFonts w:asciiTheme="minorHAnsi" w:hAnsiTheme="minorHAnsi" w:cstheme="minorHAnsi"/>
                <w:i/>
                <w:sz w:val="24"/>
              </w:rPr>
              <w:t>.</w:t>
            </w:r>
          </w:p>
        </w:tc>
        <w:tc>
          <w:tcPr>
            <w:tcW w:w="1537" w:type="dxa"/>
          </w:tcPr>
          <w:p w:rsidR="001E5925" w:rsidRPr="000E68FB" w:rsidRDefault="00B119F8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lastRenderedPageBreak/>
              <w:t>Беседа с элементами тренинга</w:t>
            </w:r>
          </w:p>
        </w:tc>
        <w:tc>
          <w:tcPr>
            <w:tcW w:w="1673" w:type="dxa"/>
          </w:tcPr>
          <w:p w:rsidR="001E5925" w:rsidRPr="000E68FB" w:rsidRDefault="00B119F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</w:rPr>
            </w:pPr>
            <w:r w:rsidRPr="000E68FB">
              <w:rPr>
                <w:rFonts w:asciiTheme="minorHAnsi" w:hAnsiTheme="minorHAnsi" w:cstheme="minorHAnsi"/>
                <w:i/>
                <w:sz w:val="24"/>
              </w:rPr>
              <w:t>1</w:t>
            </w:r>
          </w:p>
        </w:tc>
      </w:tr>
      <w:tr w:rsidR="001E5925" w:rsidRPr="000E68FB" w:rsidTr="00967172">
        <w:trPr>
          <w:trHeight w:val="275"/>
        </w:trPr>
        <w:tc>
          <w:tcPr>
            <w:tcW w:w="2095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98" w:type="dxa"/>
            <w:gridSpan w:val="2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3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6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6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3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7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73" w:type="dxa"/>
          </w:tcPr>
          <w:p w:rsidR="001E5925" w:rsidRPr="000E68FB" w:rsidRDefault="001E592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E5925" w:rsidRPr="000E68FB" w:rsidRDefault="001E5925">
      <w:pPr>
        <w:rPr>
          <w:rFonts w:asciiTheme="minorHAnsi" w:hAnsiTheme="minorHAnsi" w:cstheme="minorHAnsi"/>
          <w:sz w:val="20"/>
        </w:rPr>
        <w:sectPr w:rsidR="001E5925" w:rsidRPr="000E68FB" w:rsidSect="000E68FB">
          <w:footerReference w:type="default" r:id="rId7"/>
          <w:type w:val="continuous"/>
          <w:pgSz w:w="16840" w:h="11900" w:orient="landscape"/>
          <w:pgMar w:top="709" w:right="680" w:bottom="740" w:left="420" w:header="720" w:footer="544" w:gutter="0"/>
          <w:pgNumType w:start="1"/>
          <w:cols w:space="720"/>
        </w:sectPr>
      </w:pPr>
    </w:p>
    <w:p w:rsidR="001E5925" w:rsidRDefault="001E5925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534"/>
        <w:gridCol w:w="1677"/>
        <w:gridCol w:w="1816"/>
        <w:gridCol w:w="1673"/>
        <w:gridCol w:w="1676"/>
        <w:gridCol w:w="1813"/>
        <w:gridCol w:w="1537"/>
        <w:gridCol w:w="1673"/>
      </w:tblGrid>
      <w:tr w:rsidR="001E5925">
        <w:trPr>
          <w:trHeight w:val="275"/>
        </w:trPr>
        <w:tc>
          <w:tcPr>
            <w:tcW w:w="2095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816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537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</w:tcPr>
          <w:p w:rsidR="001E5925" w:rsidRDefault="001E5925">
            <w:pPr>
              <w:pStyle w:val="TableParagraph"/>
              <w:rPr>
                <w:sz w:val="20"/>
              </w:rPr>
            </w:pPr>
          </w:p>
        </w:tc>
      </w:tr>
      <w:tr w:rsidR="001E5925">
        <w:trPr>
          <w:trHeight w:val="522"/>
        </w:trPr>
        <w:tc>
          <w:tcPr>
            <w:tcW w:w="15494" w:type="dxa"/>
            <w:gridSpan w:val="9"/>
            <w:shd w:val="clear" w:color="auto" w:fill="D9D9D9"/>
          </w:tcPr>
          <w:p w:rsidR="001E5925" w:rsidRDefault="007B465D">
            <w:pPr>
              <w:pStyle w:val="TableParagraph"/>
              <w:ind w:left="1421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  <w:tr w:rsidR="001E5925">
        <w:trPr>
          <w:trHeight w:val="1379"/>
        </w:trPr>
        <w:tc>
          <w:tcPr>
            <w:tcW w:w="3629" w:type="dxa"/>
            <w:gridSpan w:val="2"/>
          </w:tcPr>
          <w:p w:rsidR="001E5925" w:rsidRDefault="007B465D">
            <w:pPr>
              <w:pStyle w:val="TableParagraph"/>
              <w:spacing w:line="270" w:lineRule="atLeast"/>
              <w:ind w:left="409" w:right="397" w:hanging="1"/>
              <w:jc w:val="center"/>
              <w:rPr>
                <w:sz w:val="24"/>
              </w:rPr>
            </w:pPr>
            <w:r>
              <w:rPr>
                <w:sz w:val="24"/>
              </w:rPr>
              <w:t>Сотрудники 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муниципальных 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 и социальной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3493" w:type="dxa"/>
            <w:gridSpan w:val="2"/>
          </w:tcPr>
          <w:p w:rsidR="001E5925" w:rsidRDefault="007B465D">
            <w:pPr>
              <w:pStyle w:val="TableParagraph"/>
              <w:ind w:left="657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</w:p>
        </w:tc>
        <w:tc>
          <w:tcPr>
            <w:tcW w:w="3349" w:type="dxa"/>
            <w:gridSpan w:val="2"/>
          </w:tcPr>
          <w:p w:rsidR="001E5925" w:rsidRDefault="007B465D">
            <w:pPr>
              <w:pStyle w:val="TableParagraph"/>
              <w:ind w:left="266" w:right="254" w:firstLine="137"/>
              <w:jc w:val="both"/>
              <w:rPr>
                <w:sz w:val="24"/>
              </w:rPr>
            </w:pPr>
            <w:r>
              <w:rPr>
                <w:sz w:val="24"/>
              </w:rPr>
              <w:t>Психологи 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3350" w:type="dxa"/>
            <w:gridSpan w:val="2"/>
          </w:tcPr>
          <w:p w:rsidR="001E5925" w:rsidRDefault="007B465D">
            <w:pPr>
              <w:pStyle w:val="TableParagraph"/>
              <w:ind w:left="317" w:right="305" w:hanging="1"/>
              <w:jc w:val="center"/>
              <w:rPr>
                <w:sz w:val="24"/>
              </w:rPr>
            </w:pPr>
            <w:r>
              <w:rPr>
                <w:sz w:val="24"/>
              </w:rPr>
              <w:t>Волонтеры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 старших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</w:p>
        </w:tc>
        <w:tc>
          <w:tcPr>
            <w:tcW w:w="1673" w:type="dxa"/>
          </w:tcPr>
          <w:p w:rsidR="001E5925" w:rsidRDefault="007B465D">
            <w:pPr>
              <w:pStyle w:val="TableParagraph"/>
              <w:ind w:left="173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(указать)</w:t>
            </w:r>
          </w:p>
        </w:tc>
      </w:tr>
      <w:tr w:rsidR="001E5925">
        <w:trPr>
          <w:trHeight w:val="582"/>
        </w:trPr>
        <w:tc>
          <w:tcPr>
            <w:tcW w:w="3629" w:type="dxa"/>
            <w:gridSpan w:val="2"/>
          </w:tcPr>
          <w:p w:rsidR="001E5925" w:rsidRDefault="007810DC">
            <w:pPr>
              <w:pStyle w:val="TableParagraph"/>
              <w:tabs>
                <w:tab w:val="left" w:pos="2030"/>
              </w:tabs>
              <w:ind w:left="119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  <w:tc>
          <w:tcPr>
            <w:tcW w:w="3493" w:type="dxa"/>
            <w:gridSpan w:val="2"/>
          </w:tcPr>
          <w:p w:rsidR="001E5925" w:rsidRDefault="007810DC">
            <w:pPr>
              <w:pStyle w:val="TableParagraph"/>
              <w:tabs>
                <w:tab w:val="left" w:pos="1962"/>
              </w:tabs>
              <w:ind w:left="112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  <w:tc>
          <w:tcPr>
            <w:tcW w:w="3349" w:type="dxa"/>
            <w:gridSpan w:val="2"/>
          </w:tcPr>
          <w:p w:rsidR="001E5925" w:rsidRDefault="007810DC">
            <w:pPr>
              <w:pStyle w:val="TableParagraph"/>
              <w:tabs>
                <w:tab w:val="left" w:pos="1890"/>
              </w:tabs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  <w:tc>
          <w:tcPr>
            <w:tcW w:w="3350" w:type="dxa"/>
            <w:gridSpan w:val="2"/>
          </w:tcPr>
          <w:p w:rsidR="001E5925" w:rsidRDefault="007810DC">
            <w:pPr>
              <w:pStyle w:val="TableParagraph"/>
              <w:tabs>
                <w:tab w:val="left" w:pos="1891"/>
              </w:tabs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  <w:tc>
          <w:tcPr>
            <w:tcW w:w="1673" w:type="dxa"/>
          </w:tcPr>
          <w:p w:rsidR="001E5925" w:rsidRDefault="007810DC">
            <w:pPr>
              <w:pStyle w:val="TableParagraph"/>
              <w:tabs>
                <w:tab w:val="left" w:pos="1052"/>
              </w:tabs>
              <w:ind w:left="21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0 </w:t>
            </w:r>
            <w:r w:rsidR="007B465D">
              <w:rPr>
                <w:sz w:val="24"/>
              </w:rPr>
              <w:t>чел.</w:t>
            </w:r>
          </w:p>
        </w:tc>
      </w:tr>
    </w:tbl>
    <w:p w:rsidR="001E5925" w:rsidRDefault="001E5925">
      <w:pPr>
        <w:ind w:left="714"/>
        <w:rPr>
          <w:sz w:val="24"/>
        </w:rPr>
      </w:pPr>
    </w:p>
    <w:p w:rsidR="001E5925" w:rsidRDefault="001E5925">
      <w:pPr>
        <w:pStyle w:val="a3"/>
        <w:rPr>
          <w:sz w:val="26"/>
        </w:rPr>
      </w:pPr>
    </w:p>
    <w:p w:rsidR="001E5925" w:rsidRDefault="001E5925">
      <w:pPr>
        <w:pStyle w:val="a3"/>
        <w:rPr>
          <w:sz w:val="26"/>
        </w:rPr>
      </w:pPr>
    </w:p>
    <w:p w:rsidR="001E5925" w:rsidRDefault="007B465D">
      <w:pPr>
        <w:pStyle w:val="a3"/>
        <w:tabs>
          <w:tab w:val="left" w:pos="2137"/>
          <w:tab w:val="left" w:pos="2563"/>
          <w:tab w:val="left" w:pos="4287"/>
          <w:tab w:val="left" w:pos="6274"/>
          <w:tab w:val="left" w:pos="7546"/>
          <w:tab w:val="left" w:pos="9788"/>
          <w:tab w:val="left" w:pos="10866"/>
          <w:tab w:val="left" w:pos="12210"/>
          <w:tab w:val="left" w:pos="13889"/>
        </w:tabs>
        <w:spacing w:before="230"/>
        <w:ind w:left="714" w:right="452"/>
      </w:pPr>
      <w:r>
        <w:t>Сведения</w:t>
      </w:r>
      <w:r>
        <w:tab/>
        <w:t>о</w:t>
      </w:r>
      <w:r>
        <w:tab/>
        <w:t>сотруднике,</w:t>
      </w:r>
      <w:r>
        <w:tab/>
        <w:t>определенном</w:t>
      </w:r>
      <w:r>
        <w:tab/>
        <w:t>органом</w:t>
      </w:r>
      <w:r>
        <w:tab/>
        <w:t>исполнительной</w:t>
      </w:r>
      <w:r>
        <w:tab/>
        <w:t>власти</w:t>
      </w:r>
      <w:r>
        <w:tab/>
        <w:t>субъекта</w:t>
      </w:r>
      <w:r>
        <w:tab/>
        <w:t>Российской</w:t>
      </w:r>
      <w:r>
        <w:tab/>
      </w:r>
      <w:r>
        <w:rPr>
          <w:spacing w:val="-1"/>
        </w:rPr>
        <w:t>Федерации,</w:t>
      </w:r>
      <w:r>
        <w:rPr>
          <w:spacing w:val="-67"/>
        </w:rPr>
        <w:t xml:space="preserve"> </w:t>
      </w:r>
      <w:r>
        <w:t>осуществляющим</w:t>
      </w:r>
      <w:r>
        <w:rPr>
          <w:spacing w:val="-1"/>
        </w:rPr>
        <w:t xml:space="preserve"> </w:t>
      </w:r>
      <w:r>
        <w:t>государственное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образования,</w:t>
      </w:r>
      <w:r>
        <w:rPr>
          <w:spacing w:val="-1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сведений:</w:t>
      </w:r>
    </w:p>
    <w:p w:rsidR="001E5925" w:rsidRDefault="001E5925">
      <w:pPr>
        <w:pStyle w:val="a3"/>
      </w:pPr>
    </w:p>
    <w:p w:rsidR="001E5925" w:rsidRDefault="007B465D">
      <w:pPr>
        <w:pStyle w:val="a3"/>
        <w:tabs>
          <w:tab w:val="left" w:pos="4257"/>
          <w:tab w:val="left" w:pos="15242"/>
        </w:tabs>
        <w:ind w:left="822"/>
      </w:pP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отчество:</w:t>
      </w:r>
      <w:r>
        <w:tab/>
      </w:r>
      <w:r>
        <w:rPr>
          <w:u w:val="single"/>
        </w:rPr>
        <w:t xml:space="preserve"> </w:t>
      </w:r>
      <w:r w:rsidR="007810DC">
        <w:rPr>
          <w:u w:val="single"/>
        </w:rPr>
        <w:t>Султанахмедов Магомедсаид Ибрагимбекович</w:t>
      </w:r>
      <w:r>
        <w:rPr>
          <w:u w:val="single"/>
        </w:rPr>
        <w:tab/>
      </w:r>
    </w:p>
    <w:p w:rsidR="001E5925" w:rsidRDefault="001E5925">
      <w:pPr>
        <w:pStyle w:val="a3"/>
        <w:spacing w:before="10"/>
        <w:rPr>
          <w:sz w:val="23"/>
        </w:rPr>
      </w:pPr>
    </w:p>
    <w:p w:rsidR="001E5925" w:rsidRDefault="007B465D">
      <w:pPr>
        <w:pStyle w:val="a3"/>
        <w:tabs>
          <w:tab w:val="left" w:pos="4257"/>
          <w:tab w:val="left" w:pos="15242"/>
        </w:tabs>
        <w:spacing w:before="88"/>
        <w:ind w:left="822"/>
      </w:pPr>
      <w:r>
        <w:t>Место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должность:</w:t>
      </w:r>
      <w:r>
        <w:tab/>
      </w:r>
      <w:r>
        <w:rPr>
          <w:u w:val="single"/>
        </w:rPr>
        <w:t xml:space="preserve"> </w:t>
      </w:r>
      <w:r w:rsidR="007810DC">
        <w:rPr>
          <w:u w:val="single"/>
        </w:rPr>
        <w:t>МКОУ «Косякинская СОШ», педагог - психолог</w:t>
      </w:r>
      <w:r>
        <w:rPr>
          <w:u w:val="single"/>
        </w:rPr>
        <w:tab/>
      </w:r>
    </w:p>
    <w:p w:rsidR="001E5925" w:rsidRDefault="001E5925">
      <w:pPr>
        <w:pStyle w:val="a3"/>
        <w:spacing w:before="9"/>
        <w:rPr>
          <w:sz w:val="24"/>
        </w:rPr>
      </w:pPr>
    </w:p>
    <w:p w:rsidR="00EA7A16" w:rsidRDefault="007B465D" w:rsidP="00EA7A16">
      <w:pPr>
        <w:pStyle w:val="a3"/>
        <w:tabs>
          <w:tab w:val="left" w:pos="4257"/>
          <w:tab w:val="left" w:pos="15242"/>
        </w:tabs>
        <w:spacing w:before="88"/>
        <w:ind w:left="822"/>
      </w:pPr>
      <w:r>
        <w:t>Контактный телефон:</w:t>
      </w:r>
      <w:r>
        <w:tab/>
      </w:r>
      <w:r>
        <w:rPr>
          <w:u w:val="single"/>
        </w:rPr>
        <w:t xml:space="preserve"> </w:t>
      </w:r>
      <w:r w:rsidR="007810DC">
        <w:rPr>
          <w:u w:val="single"/>
        </w:rPr>
        <w:t>8 967 393 92 13</w:t>
      </w:r>
      <w:r>
        <w:rPr>
          <w:u w:val="single"/>
        </w:rPr>
        <w:tab/>
      </w:r>
    </w:p>
    <w:p w:rsidR="00EA7A16" w:rsidRDefault="00EA7A16" w:rsidP="00EA7A16">
      <w:pPr>
        <w:tabs>
          <w:tab w:val="left" w:pos="1240"/>
        </w:tabs>
      </w:pPr>
    </w:p>
    <w:p w:rsidR="00EA7A16" w:rsidRDefault="00EA7A16" w:rsidP="00EA7A16"/>
    <w:p w:rsidR="001E5925" w:rsidRPr="00EA7A16" w:rsidRDefault="001E5925" w:rsidP="00EA7A16">
      <w:pPr>
        <w:sectPr w:rsidR="001E5925" w:rsidRPr="00EA7A16">
          <w:headerReference w:type="default" r:id="rId8"/>
          <w:footerReference w:type="default" r:id="rId9"/>
          <w:pgSz w:w="16840" w:h="11900" w:orient="landscape"/>
          <w:pgMar w:top="1060" w:right="680" w:bottom="740" w:left="420" w:header="577" w:footer="544" w:gutter="0"/>
          <w:pgNumType w:start="2"/>
          <w:cols w:space="720"/>
        </w:sectPr>
      </w:pPr>
    </w:p>
    <w:p w:rsidR="001E5925" w:rsidRDefault="001E5925">
      <w:pPr>
        <w:pStyle w:val="a3"/>
        <w:spacing w:before="4"/>
        <w:rPr>
          <w:sz w:val="17"/>
        </w:rPr>
      </w:pPr>
    </w:p>
    <w:sectPr w:rsidR="001E5925">
      <w:pgSz w:w="16840" w:h="11900" w:orient="landscape"/>
      <w:pgMar w:top="1060" w:right="680" w:bottom="740" w:left="420" w:header="577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07" w:rsidRDefault="002C4D07">
      <w:r>
        <w:separator/>
      </w:r>
    </w:p>
  </w:endnote>
  <w:endnote w:type="continuationSeparator" w:id="0">
    <w:p w:rsidR="002C4D07" w:rsidRDefault="002C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25" w:rsidRDefault="002C4D0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7pt;margin-top:556.8pt;width:65.9pt;height:10.9pt;z-index:-15908864;mso-position-horizontal-relative:page;mso-position-vertical-relative:page" filled="f" stroked="f">
          <v:textbox inset="0,0,0,0">
            <w:txbxContent>
              <w:p w:rsidR="001E5925" w:rsidRDefault="007B465D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25" w:rsidRDefault="002C4D0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556.8pt;width:65.9pt;height:10.9pt;z-index:-15907840;mso-position-horizontal-relative:page;mso-position-vertical-relative:page" filled="f" stroked="f">
          <v:textbox inset="0,0,0,0">
            <w:txbxContent>
              <w:p w:rsidR="001E5925" w:rsidRDefault="007B465D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07" w:rsidRDefault="002C4D07">
      <w:r>
        <w:separator/>
      </w:r>
    </w:p>
  </w:footnote>
  <w:footnote w:type="continuationSeparator" w:id="0">
    <w:p w:rsidR="002C4D07" w:rsidRDefault="002C4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25" w:rsidRDefault="002C4D0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pt;margin-top:27.85pt;width:12pt;height:15.3pt;z-index:-15908352;mso-position-horizontal-relative:page;mso-position-vertical-relative:page" filled="f" stroked="f">
          <v:textbox inset="0,0,0,0">
            <w:txbxContent>
              <w:p w:rsidR="001E5925" w:rsidRDefault="007B465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67172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5925"/>
    <w:rsid w:val="000E68FB"/>
    <w:rsid w:val="001E5925"/>
    <w:rsid w:val="002C4D07"/>
    <w:rsid w:val="007810DC"/>
    <w:rsid w:val="007B465D"/>
    <w:rsid w:val="007F3358"/>
    <w:rsid w:val="008B4775"/>
    <w:rsid w:val="00967172"/>
    <w:rsid w:val="00AE0D9D"/>
    <w:rsid w:val="00B119F8"/>
    <w:rsid w:val="00E018F1"/>
    <w:rsid w:val="00EA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3"/>
      <w:ind w:left="3976" w:right="37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3"/>
      <w:ind w:left="3976" w:right="37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</dc:creator>
  <cp:lastModifiedBy>Султан Ахмедович</cp:lastModifiedBy>
  <cp:revision>7</cp:revision>
  <dcterms:created xsi:type="dcterms:W3CDTF">2022-10-19T09:36:00Z</dcterms:created>
  <dcterms:modified xsi:type="dcterms:W3CDTF">2023-05-14T13:26:00Z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2022-10-19T00:00:00Z</vt:filetime>
  </property>
</Properties>
</file>