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D47" w:rsidRPr="00511D47" w:rsidRDefault="00511D47" w:rsidP="00511D47">
      <w:pPr>
        <w:jc w:val="right"/>
        <w:rPr>
          <w:rFonts w:ascii="Times New Roman" w:hAnsi="Times New Roman" w:cs="Times New Roman"/>
          <w:sz w:val="24"/>
          <w:szCs w:val="24"/>
        </w:rPr>
      </w:pPr>
      <w:r w:rsidRPr="00511D47">
        <w:rPr>
          <w:rFonts w:ascii="Times New Roman" w:hAnsi="Times New Roman" w:cs="Times New Roman"/>
          <w:sz w:val="24"/>
          <w:szCs w:val="24"/>
        </w:rPr>
        <w:t>Утверждаю.</w:t>
      </w:r>
    </w:p>
    <w:p w:rsidR="00511D47" w:rsidRPr="00511D47" w:rsidRDefault="00511D47" w:rsidP="00511D47">
      <w:pPr>
        <w:jc w:val="right"/>
        <w:rPr>
          <w:rFonts w:ascii="Times New Roman" w:hAnsi="Times New Roman" w:cs="Times New Roman"/>
          <w:sz w:val="24"/>
          <w:szCs w:val="24"/>
        </w:rPr>
      </w:pPr>
      <w:r w:rsidRPr="00511D47">
        <w:rPr>
          <w:rFonts w:ascii="Times New Roman" w:hAnsi="Times New Roman" w:cs="Times New Roman"/>
          <w:sz w:val="24"/>
          <w:szCs w:val="24"/>
        </w:rPr>
        <w:t>Директор школы</w:t>
      </w:r>
    </w:p>
    <w:p w:rsidR="00511D47" w:rsidRPr="00511D47" w:rsidRDefault="00511D47" w:rsidP="00511D47">
      <w:pPr>
        <w:jc w:val="right"/>
        <w:rPr>
          <w:rFonts w:ascii="Times New Roman" w:hAnsi="Times New Roman" w:cs="Times New Roman"/>
          <w:sz w:val="24"/>
          <w:szCs w:val="24"/>
        </w:rPr>
      </w:pPr>
      <w:r>
        <w:rPr>
          <w:rFonts w:ascii="Times New Roman" w:hAnsi="Times New Roman" w:cs="Times New Roman"/>
          <w:sz w:val="24"/>
          <w:szCs w:val="24"/>
        </w:rPr>
        <w:t>_________А.К.Курбанова</w:t>
      </w:r>
    </w:p>
    <w:p w:rsidR="00511D47" w:rsidRPr="00511D47" w:rsidRDefault="00511D47" w:rsidP="00511D47">
      <w:pPr>
        <w:jc w:val="right"/>
        <w:rPr>
          <w:rFonts w:ascii="Times New Roman" w:hAnsi="Times New Roman" w:cs="Times New Roman"/>
          <w:sz w:val="24"/>
          <w:szCs w:val="24"/>
        </w:rPr>
      </w:pPr>
      <w:r>
        <w:rPr>
          <w:rFonts w:ascii="Times New Roman" w:hAnsi="Times New Roman" w:cs="Times New Roman"/>
          <w:sz w:val="24"/>
          <w:szCs w:val="24"/>
        </w:rPr>
        <w:t>01 сентября 2017</w:t>
      </w:r>
      <w:r w:rsidRPr="00511D47">
        <w:rPr>
          <w:rFonts w:ascii="Times New Roman" w:hAnsi="Times New Roman" w:cs="Times New Roman"/>
          <w:sz w:val="24"/>
          <w:szCs w:val="24"/>
        </w:rPr>
        <w:t xml:space="preserve"> г.</w:t>
      </w:r>
    </w:p>
    <w:p w:rsidR="00511D47" w:rsidRPr="00511D47" w:rsidRDefault="00511D47" w:rsidP="00511D47">
      <w:pPr>
        <w:rPr>
          <w:rFonts w:ascii="Times New Roman" w:hAnsi="Times New Roman" w:cs="Times New Roman"/>
          <w:sz w:val="24"/>
          <w:szCs w:val="24"/>
        </w:rPr>
      </w:pPr>
    </w:p>
    <w:p w:rsidR="00511D47" w:rsidRPr="00511D47" w:rsidRDefault="00511D47" w:rsidP="00511D47">
      <w:pPr>
        <w:jc w:val="center"/>
        <w:rPr>
          <w:rFonts w:ascii="Times New Roman" w:hAnsi="Times New Roman" w:cs="Times New Roman"/>
          <w:sz w:val="24"/>
          <w:szCs w:val="24"/>
        </w:rPr>
      </w:pPr>
      <w:r w:rsidRPr="00511D47">
        <w:rPr>
          <w:rFonts w:ascii="Times New Roman" w:hAnsi="Times New Roman" w:cs="Times New Roman"/>
          <w:sz w:val="24"/>
          <w:szCs w:val="24"/>
        </w:rPr>
        <w:t>ПОЛОЖЕНИЕ</w:t>
      </w:r>
    </w:p>
    <w:p w:rsidR="00511D47" w:rsidRPr="00511D47" w:rsidRDefault="00511D47" w:rsidP="00511D47">
      <w:pPr>
        <w:jc w:val="center"/>
        <w:rPr>
          <w:rFonts w:ascii="Times New Roman" w:hAnsi="Times New Roman" w:cs="Times New Roman"/>
          <w:sz w:val="24"/>
          <w:szCs w:val="24"/>
        </w:rPr>
      </w:pPr>
      <w:r w:rsidRPr="00511D47">
        <w:rPr>
          <w:rFonts w:ascii="Times New Roman" w:hAnsi="Times New Roman" w:cs="Times New Roman"/>
          <w:sz w:val="24"/>
          <w:szCs w:val="24"/>
        </w:rPr>
        <w:t>о защите персональных данных работников и обучающихся</w:t>
      </w:r>
    </w:p>
    <w:p w:rsidR="00511D47" w:rsidRPr="00511D47" w:rsidRDefault="00511D47" w:rsidP="00511D47">
      <w:pPr>
        <w:jc w:val="center"/>
        <w:rPr>
          <w:rFonts w:ascii="Times New Roman" w:hAnsi="Times New Roman" w:cs="Times New Roman"/>
          <w:sz w:val="24"/>
          <w:szCs w:val="24"/>
        </w:rPr>
      </w:pPr>
      <w:r>
        <w:rPr>
          <w:rFonts w:ascii="Times New Roman" w:hAnsi="Times New Roman" w:cs="Times New Roman"/>
          <w:sz w:val="24"/>
          <w:szCs w:val="24"/>
        </w:rPr>
        <w:t>МКОУ «Косякин</w:t>
      </w:r>
      <w:r w:rsidRPr="00511D47">
        <w:rPr>
          <w:rFonts w:ascii="Times New Roman" w:hAnsi="Times New Roman" w:cs="Times New Roman"/>
          <w:sz w:val="24"/>
          <w:szCs w:val="24"/>
        </w:rPr>
        <w:t>ская СОШ» Кизлярского района РД.</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 xml:space="preserve">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1.</w:t>
      </w:r>
      <w:r w:rsidRPr="00511D47">
        <w:rPr>
          <w:rFonts w:ascii="Times New Roman" w:hAnsi="Times New Roman" w:cs="Times New Roman"/>
          <w:sz w:val="24"/>
          <w:szCs w:val="24"/>
        </w:rPr>
        <w:tab/>
        <w:t>Общие положения.</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1.1.</w:t>
      </w:r>
      <w:r w:rsidRPr="00511D47">
        <w:rPr>
          <w:rFonts w:ascii="Times New Roman" w:hAnsi="Times New Roman" w:cs="Times New Roman"/>
          <w:sz w:val="24"/>
          <w:szCs w:val="24"/>
        </w:rPr>
        <w:tab/>
        <w:t xml:space="preserve"> Целью данного Положения является защита персональных данных работников и обучающихся школы от несанкционированного доступа, неправомерного их использования или утраты.</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1.2.</w:t>
      </w:r>
      <w:r w:rsidRPr="00511D47">
        <w:rPr>
          <w:rFonts w:ascii="Times New Roman" w:hAnsi="Times New Roman" w:cs="Times New Roman"/>
          <w:sz w:val="24"/>
          <w:szCs w:val="24"/>
        </w:rPr>
        <w:tab/>
        <w:t>Настоящее Положение разработано на основании статей 23,24 Конституции РФ, 35,85-90 Трудового Кодекса РФ, Кодекса об административных правонарушениях РФ, Гражданского Кодекса РФ, Уголовного Кодекса РФ, Федерального Закон Российской Федерации № 273-ФЗ «Об образовании в Российской Федерации», а также Федерального Закона №152-ФЗ «О персональных данных».</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1.3.</w:t>
      </w:r>
      <w:r w:rsidRPr="00511D47">
        <w:rPr>
          <w:rFonts w:ascii="Times New Roman" w:hAnsi="Times New Roman" w:cs="Times New Roman"/>
          <w:sz w:val="24"/>
          <w:szCs w:val="24"/>
        </w:rPr>
        <w:tab/>
        <w:t xml:space="preserve">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1.4.</w:t>
      </w:r>
      <w:r w:rsidRPr="00511D47">
        <w:rPr>
          <w:rFonts w:ascii="Times New Roman" w:hAnsi="Times New Roman" w:cs="Times New Roman"/>
          <w:sz w:val="24"/>
          <w:szCs w:val="24"/>
        </w:rPr>
        <w:tab/>
        <w:t>Настоящее Положение утверждается директором школы и является обязательным для исполнения всеми работниками, имеющими доступ к персональным дан</w:t>
      </w:r>
      <w:r>
        <w:rPr>
          <w:rFonts w:ascii="Times New Roman" w:hAnsi="Times New Roman" w:cs="Times New Roman"/>
          <w:sz w:val="24"/>
          <w:szCs w:val="24"/>
        </w:rPr>
        <w:t xml:space="preserve">ным сотрудников и обучающихся.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2.</w:t>
      </w:r>
      <w:r w:rsidRPr="00511D47">
        <w:rPr>
          <w:rFonts w:ascii="Times New Roman" w:hAnsi="Times New Roman" w:cs="Times New Roman"/>
          <w:sz w:val="24"/>
          <w:szCs w:val="24"/>
        </w:rPr>
        <w:tab/>
        <w:t xml:space="preserve">Понятие и состав персональных данных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2.1.</w:t>
      </w:r>
      <w:r w:rsidRPr="00511D47">
        <w:rPr>
          <w:rFonts w:ascii="Times New Roman" w:hAnsi="Times New Roman" w:cs="Times New Roman"/>
          <w:sz w:val="24"/>
          <w:szCs w:val="24"/>
        </w:rPr>
        <w:tab/>
        <w:t>Персональные данные – информация, необходимая учреждению в связи с трудовыми отношениями и касающиеся конкретного работника или отношениями, возникающими в процессе осуществления функций</w:t>
      </w:r>
      <w:r>
        <w:rPr>
          <w:rFonts w:ascii="Times New Roman" w:hAnsi="Times New Roman" w:cs="Times New Roman"/>
          <w:sz w:val="24"/>
          <w:szCs w:val="24"/>
        </w:rPr>
        <w:t>,</w:t>
      </w:r>
      <w:r w:rsidRPr="00511D47">
        <w:rPr>
          <w:rFonts w:ascii="Times New Roman" w:hAnsi="Times New Roman" w:cs="Times New Roman"/>
          <w:sz w:val="24"/>
          <w:szCs w:val="24"/>
        </w:rPr>
        <w:t xml:space="preserve"> предусмотренных лицензией и свидетельством о государственной аккредитацией. Под информацией о работниках и обучающихся понимаются сведения о фактах, событиях и обстоятельствах жизни работника, позволяющие идентифицировать его личность.</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2.2.</w:t>
      </w:r>
      <w:r w:rsidRPr="00511D47">
        <w:rPr>
          <w:rFonts w:ascii="Times New Roman" w:hAnsi="Times New Roman" w:cs="Times New Roman"/>
          <w:sz w:val="24"/>
          <w:szCs w:val="24"/>
        </w:rPr>
        <w:tab/>
        <w:t xml:space="preserve">В состав персональных данных входят: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анкетные и биографические данные;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образование;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сведения о трудовом и общем стаже;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сведения о составе семьи;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паспортные данные;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lastRenderedPageBreak/>
        <w:t>•</w:t>
      </w:r>
      <w:r w:rsidRPr="00511D47">
        <w:rPr>
          <w:rFonts w:ascii="Times New Roman" w:hAnsi="Times New Roman" w:cs="Times New Roman"/>
          <w:sz w:val="24"/>
          <w:szCs w:val="24"/>
        </w:rPr>
        <w:tab/>
        <w:t xml:space="preserve">сведения о воинском учете;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сведения о заработной плате сотрудника;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сведения о социальных льготах;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специальность,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занимаемая должность;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наличие судимостей;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адрес места жительства;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домашний телефон;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место работы или учебы членов семьи и родственников;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характер взаимоотношений в семье;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содержание трудового договора;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состав декларируемых сведений о наличии материальных ценностей;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содержание декларации, подаваемой в налоговую инспекцию;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подлинники и копии приказов по личному составу;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личные дела и трудовые книжки сотрудников и обучающихся;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основания к приказам по личному составу;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дела, содержащие материалы по повышению квалификации и переподготовке сотрудников, их аттестации, служебным расследованиям;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копии отчетов, направляемые в органы статистики.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2.3.</w:t>
      </w:r>
      <w:r w:rsidRPr="00511D47">
        <w:rPr>
          <w:rFonts w:ascii="Times New Roman" w:hAnsi="Times New Roman" w:cs="Times New Roman"/>
          <w:sz w:val="24"/>
          <w:szCs w:val="24"/>
        </w:rPr>
        <w:tab/>
        <w:t xml:space="preserve">Данные документы являются конфиденциальными, хотя, учитывая их массовость и единое место обработки и хранения - соответствующий гриф </w:t>
      </w:r>
      <w:r>
        <w:rPr>
          <w:rFonts w:ascii="Times New Roman" w:hAnsi="Times New Roman" w:cs="Times New Roman"/>
          <w:sz w:val="24"/>
          <w:szCs w:val="24"/>
        </w:rPr>
        <w:t>ограничения на них не ставится.</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w:t>
      </w:r>
      <w:r w:rsidRPr="00511D47">
        <w:rPr>
          <w:rFonts w:ascii="Times New Roman" w:hAnsi="Times New Roman" w:cs="Times New Roman"/>
          <w:sz w:val="24"/>
          <w:szCs w:val="24"/>
        </w:rPr>
        <w:tab/>
        <w:t>Обработка персональных данных</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3.1.</w:t>
      </w:r>
      <w:r w:rsidRPr="00511D47">
        <w:rPr>
          <w:rFonts w:ascii="Times New Roman" w:hAnsi="Times New Roman" w:cs="Times New Roman"/>
          <w:sz w:val="24"/>
          <w:szCs w:val="24"/>
        </w:rPr>
        <w:tab/>
        <w:t>Под обработкой персональных данных понимается получение, хранение, комбинирование, передача или любое другое использование персональных данных работника.</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3.2.</w:t>
      </w:r>
      <w:r w:rsidRPr="00511D47">
        <w:rPr>
          <w:rFonts w:ascii="Times New Roman" w:hAnsi="Times New Roman" w:cs="Times New Roman"/>
          <w:sz w:val="24"/>
          <w:szCs w:val="24"/>
        </w:rPr>
        <w:tab/>
        <w:t xml:space="preserve">В целях обеспечения прав и свобод человека и гражданина работодатель и его представители при обработке персональных данных обязаны соблюдать следующие общие требования: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3.2.1.</w:t>
      </w:r>
      <w:r w:rsidRPr="00511D47">
        <w:rPr>
          <w:rFonts w:ascii="Times New Roman" w:hAnsi="Times New Roman" w:cs="Times New Roman"/>
          <w:sz w:val="24"/>
          <w:szCs w:val="24"/>
        </w:rPr>
        <w:tab/>
        <w:t xml:space="preserve">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lastRenderedPageBreak/>
        <w:t>3.2.2.</w:t>
      </w:r>
      <w:r w:rsidRPr="00511D47">
        <w:rPr>
          <w:rFonts w:ascii="Times New Roman" w:hAnsi="Times New Roman" w:cs="Times New Roman"/>
          <w:sz w:val="24"/>
          <w:szCs w:val="24"/>
        </w:rPr>
        <w:tab/>
        <w:t xml:space="preserve">При определении объема и содержания обрабатываемых персональных данных работодатель должен руководствоваться Федеральным Законом №152-ФЗ «О персональных данных».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3.2.3.</w:t>
      </w:r>
      <w:r w:rsidRPr="00511D47">
        <w:rPr>
          <w:rFonts w:ascii="Times New Roman" w:hAnsi="Times New Roman" w:cs="Times New Roman"/>
          <w:sz w:val="24"/>
          <w:szCs w:val="24"/>
        </w:rPr>
        <w:tab/>
        <w:t>Получение персональных данных может осуществляться как путем представления их самим работником, так и путем получения их из иных источников.</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3.2.4.</w:t>
      </w:r>
      <w:r w:rsidRPr="00511D47">
        <w:rPr>
          <w:rFonts w:ascii="Times New Roman" w:hAnsi="Times New Roman" w:cs="Times New Roman"/>
          <w:sz w:val="24"/>
          <w:szCs w:val="24"/>
        </w:rPr>
        <w:tab/>
        <w:t xml:space="preserve">Персональные данные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w:t>
      </w:r>
      <w:proofErr w:type="gramStart"/>
      <w:r w:rsidRPr="00511D47">
        <w:rPr>
          <w:rFonts w:ascii="Times New Roman" w:hAnsi="Times New Roman" w:cs="Times New Roman"/>
          <w:sz w:val="24"/>
          <w:szCs w:val="24"/>
        </w:rPr>
        <w:t>так же</w:t>
      </w:r>
      <w:proofErr w:type="gramEnd"/>
      <w:r w:rsidRPr="00511D47">
        <w:rPr>
          <w:rFonts w:ascii="Times New Roman" w:hAnsi="Times New Roman" w:cs="Times New Roman"/>
          <w:sz w:val="24"/>
          <w:szCs w:val="24"/>
        </w:rPr>
        <w:t xml:space="preserve"> о характере подлежащих получению персональных данных и последствиях отказа работника дать письменное согласие на их получение.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3.2.5.</w:t>
      </w:r>
      <w:r w:rsidRPr="00511D47">
        <w:rPr>
          <w:rFonts w:ascii="Times New Roman" w:hAnsi="Times New Roman" w:cs="Times New Roman"/>
          <w:sz w:val="24"/>
          <w:szCs w:val="24"/>
        </w:rPr>
        <w:tab/>
        <w:t xml:space="preserve">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3.2.6.</w:t>
      </w:r>
      <w:r w:rsidRPr="00511D47">
        <w:rPr>
          <w:rFonts w:ascii="Times New Roman" w:hAnsi="Times New Roman" w:cs="Times New Roman"/>
          <w:sz w:val="24"/>
          <w:szCs w:val="24"/>
        </w:rPr>
        <w:tab/>
        <w:t>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3.2.7.</w:t>
      </w:r>
      <w:r w:rsidRPr="00511D47">
        <w:rPr>
          <w:rFonts w:ascii="Times New Roman" w:hAnsi="Times New Roman" w:cs="Times New Roman"/>
          <w:sz w:val="24"/>
          <w:szCs w:val="24"/>
        </w:rPr>
        <w:tab/>
        <w:t xml:space="preserve">К обработке, передаче и хранению персональных данных работника могут иметь доступ сотрудники: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Директор школы</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Заместители директора по учебной, учебно-воспитательной и хозяйственной части, психолог, социальный педагог, библиотекарь в пределах своей компетенции;</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Классные руководители в пределах своей компетенции</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Секретарь учебной части</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Другие работники организации при выполнении ими своих обязанностей</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Сам работник, учащийся, носитель данных.</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3.3.</w:t>
      </w:r>
      <w:r w:rsidRPr="00511D47">
        <w:rPr>
          <w:rFonts w:ascii="Times New Roman" w:hAnsi="Times New Roman" w:cs="Times New Roman"/>
          <w:sz w:val="24"/>
          <w:szCs w:val="24"/>
        </w:rPr>
        <w:tab/>
        <w:t xml:space="preserve">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3.3.1.</w:t>
      </w:r>
      <w:r w:rsidRPr="00511D47">
        <w:rPr>
          <w:rFonts w:ascii="Times New Roman" w:hAnsi="Times New Roman" w:cs="Times New Roman"/>
          <w:sz w:val="24"/>
          <w:szCs w:val="24"/>
        </w:rPr>
        <w:tab/>
        <w:t xml:space="preserve">Передача персональных данных работника возможна только с согласия работника или в случаях, прямо предусмотренных законодательством. При передаче персональных данных работодатель должен соблюдать следующие требования: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lastRenderedPageBreak/>
        <w:t>•</w:t>
      </w:r>
      <w:r w:rsidRPr="00511D47">
        <w:rPr>
          <w:rFonts w:ascii="Times New Roman" w:hAnsi="Times New Roman" w:cs="Times New Roman"/>
          <w:sz w:val="24"/>
          <w:szCs w:val="24"/>
        </w:rPr>
        <w:tab/>
        <w:t xml:space="preserve">не сообщать персональные данные третьей стороне без письменного согласия, за исключением случаев, когда это необходимо в целях предупреждения угрозы жизни и здоровью, а также в случаях, установленных федеральным законом;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не сообщать персональные данные в коммерческих целях без его письменного согласия;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федеральными законами;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разрешать доступ к персональным данным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которые необходимы для выполнения конкретных функций;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не запрашивать информацию о состоянии здоровья, за исключением тех сведений, которые относятся к вопросу о возможности выполнения работником трудовой функции или организации специальных условий обучения;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передавать персональные данные в порядке, установленном Трудовым Кодексом, и ограничивать эту информацию только теми персональными данными, которые необходимы для выполнения указанными представителями их функций.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3.3.2.</w:t>
      </w:r>
      <w:r w:rsidRPr="00511D47">
        <w:rPr>
          <w:rFonts w:ascii="Times New Roman" w:hAnsi="Times New Roman" w:cs="Times New Roman"/>
          <w:sz w:val="24"/>
          <w:szCs w:val="24"/>
        </w:rPr>
        <w:tab/>
        <w:t xml:space="preserve">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3.3.3.</w:t>
      </w:r>
      <w:r w:rsidRPr="00511D47">
        <w:rPr>
          <w:rFonts w:ascii="Times New Roman" w:hAnsi="Times New Roman" w:cs="Times New Roman"/>
          <w:sz w:val="24"/>
          <w:szCs w:val="24"/>
        </w:rPr>
        <w:tab/>
        <w:t xml:space="preserve">При передаче персональных данных потребителям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3.4.</w:t>
      </w:r>
      <w:r w:rsidRPr="00511D47">
        <w:rPr>
          <w:rFonts w:ascii="Times New Roman" w:hAnsi="Times New Roman" w:cs="Times New Roman"/>
          <w:sz w:val="24"/>
          <w:szCs w:val="24"/>
        </w:rPr>
        <w:tab/>
        <w:t xml:space="preserve">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3.5.</w:t>
      </w:r>
      <w:r w:rsidRPr="00511D47">
        <w:rPr>
          <w:rFonts w:ascii="Times New Roman" w:hAnsi="Times New Roman" w:cs="Times New Roman"/>
          <w:sz w:val="24"/>
          <w:szCs w:val="24"/>
        </w:rPr>
        <w:tab/>
        <w:t xml:space="preserve">Не допускается отвечать на вопросы, связанные с передачей персональной информации по телефону или факсу.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3.6.</w:t>
      </w:r>
      <w:r w:rsidRPr="00511D47">
        <w:rPr>
          <w:rFonts w:ascii="Times New Roman" w:hAnsi="Times New Roman" w:cs="Times New Roman"/>
          <w:sz w:val="24"/>
          <w:szCs w:val="24"/>
        </w:rPr>
        <w:tab/>
        <w:t>Хранение персональных данных должно происходить в порядке, исключающем их утрату или их неправомерное использование.</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3.7.</w:t>
      </w:r>
      <w:r w:rsidRPr="00511D47">
        <w:rPr>
          <w:rFonts w:ascii="Times New Roman" w:hAnsi="Times New Roman" w:cs="Times New Roman"/>
          <w:sz w:val="24"/>
          <w:szCs w:val="24"/>
        </w:rPr>
        <w:tab/>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w:t>
      </w:r>
      <w:r>
        <w:rPr>
          <w:rFonts w:ascii="Times New Roman" w:hAnsi="Times New Roman" w:cs="Times New Roman"/>
          <w:sz w:val="24"/>
          <w:szCs w:val="24"/>
        </w:rPr>
        <w:t xml:space="preserve">ки или электронного получения.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4.</w:t>
      </w:r>
      <w:r w:rsidRPr="00511D47">
        <w:rPr>
          <w:rFonts w:ascii="Times New Roman" w:hAnsi="Times New Roman" w:cs="Times New Roman"/>
          <w:sz w:val="24"/>
          <w:szCs w:val="24"/>
        </w:rPr>
        <w:tab/>
        <w:t xml:space="preserve">Доступ к персональным данным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4.1.</w:t>
      </w:r>
      <w:r w:rsidRPr="00511D47">
        <w:rPr>
          <w:rFonts w:ascii="Times New Roman" w:hAnsi="Times New Roman" w:cs="Times New Roman"/>
          <w:sz w:val="24"/>
          <w:szCs w:val="24"/>
        </w:rPr>
        <w:tab/>
        <w:t>Внутренний доступ (доступ внутри организации). В соответствии с п. 3.2.7. данного положения</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lastRenderedPageBreak/>
        <w:t>4.2.</w:t>
      </w:r>
      <w:r w:rsidRPr="00511D47">
        <w:rPr>
          <w:rFonts w:ascii="Times New Roman" w:hAnsi="Times New Roman" w:cs="Times New Roman"/>
          <w:sz w:val="24"/>
          <w:szCs w:val="24"/>
        </w:rPr>
        <w:tab/>
        <w:t xml:space="preserve">Внешний доступ.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4.2.1.</w:t>
      </w:r>
      <w:r w:rsidRPr="00511D47">
        <w:rPr>
          <w:rFonts w:ascii="Times New Roman" w:hAnsi="Times New Roman" w:cs="Times New Roman"/>
          <w:sz w:val="24"/>
          <w:szCs w:val="24"/>
        </w:rPr>
        <w:tab/>
        <w:t xml:space="preserve">К числу массовых потребителей персональных данных вне организации можно отнести государственные и негосударственные функциональные структуры: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Учредитель организации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налоговые инспекции;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правоохранительные органы;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органы статистики;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страховые агентства;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военкоматы;</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органы социального страхования;</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пенсионные фонды;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подразделения муниципальных органов управления;</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региональный центр обработки информации (РЦОИ) ЕГЭ и ГИА.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4.2.2.</w:t>
      </w:r>
      <w:r w:rsidRPr="00511D47">
        <w:rPr>
          <w:rFonts w:ascii="Times New Roman" w:hAnsi="Times New Roman" w:cs="Times New Roman"/>
          <w:sz w:val="24"/>
          <w:szCs w:val="24"/>
        </w:rPr>
        <w:tab/>
      </w:r>
      <w:proofErr w:type="spellStart"/>
      <w:r w:rsidRPr="00511D47">
        <w:rPr>
          <w:rFonts w:ascii="Times New Roman" w:hAnsi="Times New Roman" w:cs="Times New Roman"/>
          <w:sz w:val="24"/>
          <w:szCs w:val="24"/>
        </w:rPr>
        <w:t>Надзорно</w:t>
      </w:r>
      <w:proofErr w:type="spellEnd"/>
      <w:r w:rsidRPr="00511D47">
        <w:rPr>
          <w:rFonts w:ascii="Times New Roman" w:hAnsi="Times New Roman" w:cs="Times New Roman"/>
          <w:sz w:val="24"/>
          <w:szCs w:val="24"/>
        </w:rPr>
        <w:t xml:space="preserve">-контрольные органы имеют доступ к информации только в сфере своей компетенции.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4.2.3.</w:t>
      </w:r>
      <w:r w:rsidRPr="00511D47">
        <w:rPr>
          <w:rFonts w:ascii="Times New Roman" w:hAnsi="Times New Roman" w:cs="Times New Roman"/>
          <w:sz w:val="24"/>
          <w:szCs w:val="24"/>
        </w:rPr>
        <w:tab/>
        <w:t xml:space="preserve">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4.2.4.</w:t>
      </w:r>
      <w:r w:rsidRPr="00511D47">
        <w:rPr>
          <w:rFonts w:ascii="Times New Roman" w:hAnsi="Times New Roman" w:cs="Times New Roman"/>
          <w:sz w:val="24"/>
          <w:szCs w:val="24"/>
        </w:rPr>
        <w:tab/>
        <w:t xml:space="preserve">Другие организации.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 xml:space="preserve">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 xml:space="preserve">Персональные данные сотрудника могут быть предоставлены родственникам или членам его семьи только с письменного разрешения самого сотрудника.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В случае развода бывшая супруга (супруг) имеют право обратиться в организацию с письменным запросом о размере заработной платы сотруд</w:t>
      </w:r>
      <w:r>
        <w:rPr>
          <w:rFonts w:ascii="Times New Roman" w:hAnsi="Times New Roman" w:cs="Times New Roman"/>
          <w:sz w:val="24"/>
          <w:szCs w:val="24"/>
        </w:rPr>
        <w:t>ника без его согласия. (УК РФ).</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w:t>
      </w:r>
      <w:r w:rsidRPr="00511D47">
        <w:rPr>
          <w:rFonts w:ascii="Times New Roman" w:hAnsi="Times New Roman" w:cs="Times New Roman"/>
          <w:sz w:val="24"/>
          <w:szCs w:val="24"/>
        </w:rPr>
        <w:tab/>
        <w:t xml:space="preserve">Защита персональных данных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5.1.</w:t>
      </w:r>
      <w:r w:rsidRPr="00511D47">
        <w:rPr>
          <w:rFonts w:ascii="Times New Roman" w:hAnsi="Times New Roman" w:cs="Times New Roman"/>
          <w:sz w:val="24"/>
          <w:szCs w:val="24"/>
        </w:rPr>
        <w:tab/>
        <w:t xml:space="preserve">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5.2.</w:t>
      </w:r>
      <w:r w:rsidRPr="00511D47">
        <w:rPr>
          <w:rFonts w:ascii="Times New Roman" w:hAnsi="Times New Roman" w:cs="Times New Roman"/>
          <w:sz w:val="24"/>
          <w:szCs w:val="24"/>
        </w:rPr>
        <w:tab/>
        <w:t xml:space="preserve">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lastRenderedPageBreak/>
        <w:t>5.3.</w:t>
      </w:r>
      <w:r w:rsidRPr="00511D47">
        <w:rPr>
          <w:rFonts w:ascii="Times New Roman" w:hAnsi="Times New Roman" w:cs="Times New Roman"/>
          <w:sz w:val="24"/>
          <w:szCs w:val="24"/>
        </w:rPr>
        <w:tab/>
        <w:t xml:space="preserve">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5.4.</w:t>
      </w:r>
      <w:r w:rsidRPr="00511D47">
        <w:rPr>
          <w:rFonts w:ascii="Times New Roman" w:hAnsi="Times New Roman" w:cs="Times New Roman"/>
          <w:sz w:val="24"/>
          <w:szCs w:val="24"/>
        </w:rPr>
        <w:tab/>
        <w:t xml:space="preserve">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5.5.</w:t>
      </w:r>
      <w:r w:rsidRPr="00511D47">
        <w:rPr>
          <w:rFonts w:ascii="Times New Roman" w:hAnsi="Times New Roman" w:cs="Times New Roman"/>
          <w:sz w:val="24"/>
          <w:szCs w:val="24"/>
        </w:rPr>
        <w:tab/>
        <w:t xml:space="preserve">«Внутренняя защита».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5.5.1.</w:t>
      </w:r>
      <w:r w:rsidRPr="00511D47">
        <w:rPr>
          <w:rFonts w:ascii="Times New Roman" w:hAnsi="Times New Roman" w:cs="Times New Roman"/>
          <w:sz w:val="24"/>
          <w:szCs w:val="24"/>
        </w:rPr>
        <w:tab/>
        <w:t xml:space="preserve">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5.5.2.</w:t>
      </w:r>
      <w:r w:rsidRPr="00511D47">
        <w:rPr>
          <w:rFonts w:ascii="Times New Roman" w:hAnsi="Times New Roman" w:cs="Times New Roman"/>
          <w:sz w:val="24"/>
          <w:szCs w:val="24"/>
        </w:rPr>
        <w:tab/>
      </w:r>
      <w:proofErr w:type="gramStart"/>
      <w:r w:rsidRPr="00511D47">
        <w:rPr>
          <w:rFonts w:ascii="Times New Roman" w:hAnsi="Times New Roman" w:cs="Times New Roman"/>
          <w:sz w:val="24"/>
          <w:szCs w:val="24"/>
        </w:rPr>
        <w:t>Для обеспечении</w:t>
      </w:r>
      <w:proofErr w:type="gramEnd"/>
      <w:r w:rsidRPr="00511D47">
        <w:rPr>
          <w:rFonts w:ascii="Times New Roman" w:hAnsi="Times New Roman" w:cs="Times New Roman"/>
          <w:sz w:val="24"/>
          <w:szCs w:val="24"/>
        </w:rPr>
        <w:t xml:space="preserve"> внутренней защиты персональных данных работников необходимо соблюдать ряд мер: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ограничение и регламентация состава работников, функциональные обязанности которых требуют конфиденциальных знаний;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строгое избирательное и обоснованное распределение документов и информации между работниками;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рациональное размещение рабочих мест работников, при котором исключалось бы бесконтрольное использование защищаемой информации;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знание работником требований нормативно – методических документов по защите информации и сохранении тайны;</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наличие необходимых условий в помещении для работы с конфиденциальными документами и базами данных;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определение и регламентация состава работников, имеющих право доступа (входа) в помещение, в котором находится вычислительная техника;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организация порядка уничтожения информации;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своевременное выявление нарушения требований разрешительной системы доступа работниками подразделения;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не допускается выдача личных дел сотрудников на рабочие места руководителей. Личные дела могут выдаваться на рабочие места только генеральному директору, работникам отдела персонала и в исключительных случаях, по письменному разрешению генерального директора, - руководителю структурного подразделения. (например, при подготовке материалов для аттестации работника).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lastRenderedPageBreak/>
        <w:t>5.5.3.</w:t>
      </w:r>
      <w:r w:rsidRPr="00511D47">
        <w:rPr>
          <w:rFonts w:ascii="Times New Roman" w:hAnsi="Times New Roman" w:cs="Times New Roman"/>
          <w:sz w:val="24"/>
          <w:szCs w:val="24"/>
        </w:rPr>
        <w:tab/>
        <w:t>Защита персональных данных сотрудника на электронных носителях. Все папки, содержащие персональные данные сотрудника, должны быть защищены паролем, который сообщается руководителю.</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5.6.</w:t>
      </w:r>
      <w:r w:rsidRPr="00511D47">
        <w:rPr>
          <w:rFonts w:ascii="Times New Roman" w:hAnsi="Times New Roman" w:cs="Times New Roman"/>
          <w:sz w:val="24"/>
          <w:szCs w:val="24"/>
        </w:rPr>
        <w:tab/>
        <w:t xml:space="preserve">«Внешняя защита».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5.6.1.</w:t>
      </w:r>
      <w:r w:rsidRPr="00511D47">
        <w:rPr>
          <w:rFonts w:ascii="Times New Roman" w:hAnsi="Times New Roman" w:cs="Times New Roman"/>
          <w:sz w:val="24"/>
          <w:szCs w:val="24"/>
        </w:rPr>
        <w:tab/>
        <w:t xml:space="preserve">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5.6.2.</w:t>
      </w:r>
      <w:r w:rsidRPr="00511D47">
        <w:rPr>
          <w:rFonts w:ascii="Times New Roman" w:hAnsi="Times New Roman" w:cs="Times New Roman"/>
          <w:sz w:val="24"/>
          <w:szCs w:val="24"/>
        </w:rPr>
        <w:tab/>
        <w:t xml:space="preserve">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5.6.3.</w:t>
      </w:r>
      <w:r w:rsidRPr="00511D47">
        <w:rPr>
          <w:rFonts w:ascii="Times New Roman" w:hAnsi="Times New Roman" w:cs="Times New Roman"/>
          <w:sz w:val="24"/>
          <w:szCs w:val="24"/>
        </w:rPr>
        <w:tab/>
        <w:t>Для обеспечения внешней защиты персональных данных сотрудников необходимо соблюдать ряд мер:</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порядок приема, учета и контроля деятельности посетителей;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пропускной режим организации;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учет и порядок выдачи удостоверений;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технические средства охраны, сигнализации;</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порядок охраны территории, зданий, помещений, транспортных средств;</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требования к защите информации при интервьюировании и собеседованиях.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5.7.</w:t>
      </w:r>
      <w:r w:rsidRPr="00511D47">
        <w:rPr>
          <w:rFonts w:ascii="Times New Roman" w:hAnsi="Times New Roman" w:cs="Times New Roman"/>
          <w:sz w:val="24"/>
          <w:szCs w:val="24"/>
        </w:rPr>
        <w:tab/>
        <w:t>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5.8.</w:t>
      </w:r>
      <w:r w:rsidRPr="00511D47">
        <w:rPr>
          <w:rFonts w:ascii="Times New Roman" w:hAnsi="Times New Roman" w:cs="Times New Roman"/>
          <w:sz w:val="24"/>
          <w:szCs w:val="24"/>
        </w:rPr>
        <w:tab/>
        <w:t xml:space="preserve">По возможности персональные данные обезличиваются.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5.9.</w:t>
      </w:r>
      <w:r w:rsidRPr="00511D47">
        <w:rPr>
          <w:rFonts w:ascii="Times New Roman" w:hAnsi="Times New Roman" w:cs="Times New Roman"/>
          <w:sz w:val="24"/>
          <w:szCs w:val="24"/>
        </w:rPr>
        <w:tab/>
        <w:t xml:space="preserve">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w:t>
      </w:r>
      <w:r>
        <w:rPr>
          <w:rFonts w:ascii="Times New Roman" w:hAnsi="Times New Roman" w:cs="Times New Roman"/>
          <w:sz w:val="24"/>
          <w:szCs w:val="24"/>
        </w:rPr>
        <w:t>персональных данных работников.</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6.</w:t>
      </w:r>
      <w:r w:rsidRPr="00511D47">
        <w:rPr>
          <w:rFonts w:ascii="Times New Roman" w:hAnsi="Times New Roman" w:cs="Times New Roman"/>
          <w:sz w:val="24"/>
          <w:szCs w:val="24"/>
        </w:rPr>
        <w:tab/>
        <w:t xml:space="preserve">Права и обязанности работника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6.1.</w:t>
      </w:r>
      <w:r w:rsidRPr="00511D47">
        <w:rPr>
          <w:rFonts w:ascii="Times New Roman" w:hAnsi="Times New Roman" w:cs="Times New Roman"/>
          <w:sz w:val="24"/>
          <w:szCs w:val="24"/>
        </w:rPr>
        <w:tab/>
        <w:t xml:space="preserve">Закрепление прав работника, регламентирующих защиту его персональных данных, обеспечивает сохранность полной и точной информации о нем.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6.2.</w:t>
      </w:r>
      <w:r w:rsidRPr="00511D47">
        <w:rPr>
          <w:rFonts w:ascii="Times New Roman" w:hAnsi="Times New Roman" w:cs="Times New Roman"/>
          <w:sz w:val="24"/>
          <w:szCs w:val="24"/>
        </w:rPr>
        <w:tab/>
        <w:t xml:space="preserve">В целях защиты персональных данных, хранящихся у работодателя, работник имеет право: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требовать исключения или исправления </w:t>
      </w:r>
      <w:proofErr w:type="gramStart"/>
      <w:r w:rsidRPr="00511D47">
        <w:rPr>
          <w:rFonts w:ascii="Times New Roman" w:hAnsi="Times New Roman" w:cs="Times New Roman"/>
          <w:sz w:val="24"/>
          <w:szCs w:val="24"/>
        </w:rPr>
        <w:t>неверных</w:t>
      </w:r>
      <w:proofErr w:type="gramEnd"/>
      <w:r w:rsidRPr="00511D47">
        <w:rPr>
          <w:rFonts w:ascii="Times New Roman" w:hAnsi="Times New Roman" w:cs="Times New Roman"/>
          <w:sz w:val="24"/>
          <w:szCs w:val="24"/>
        </w:rPr>
        <w:t xml:space="preserve"> или неполных персональных данных.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на свободный бесплатный доступ к своим персональным данным, включая право на получение копий любой записи, содержащей персональные данные;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lastRenderedPageBreak/>
        <w:t>•</w:t>
      </w:r>
      <w:r w:rsidRPr="00511D47">
        <w:rPr>
          <w:rFonts w:ascii="Times New Roman" w:hAnsi="Times New Roman" w:cs="Times New Roman"/>
          <w:sz w:val="24"/>
          <w:szCs w:val="24"/>
        </w:rPr>
        <w:tab/>
        <w:t xml:space="preserve">персональные данные оценочного характера дополнить заявлением, выражающим его собственную точку зрения;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определять своих представителей для защиты своих персональных данных;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на сохранение и защиту своей личной и семейной тайны.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6.3.</w:t>
      </w:r>
      <w:r w:rsidRPr="00511D47">
        <w:rPr>
          <w:rFonts w:ascii="Times New Roman" w:hAnsi="Times New Roman" w:cs="Times New Roman"/>
          <w:sz w:val="24"/>
          <w:szCs w:val="24"/>
        </w:rPr>
        <w:tab/>
        <w:t>Работник обязан:</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 xml:space="preserve">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w:t>
      </w:r>
      <w:r w:rsidRPr="00511D47">
        <w:rPr>
          <w:rFonts w:ascii="Times New Roman" w:hAnsi="Times New Roman" w:cs="Times New Roman"/>
          <w:sz w:val="24"/>
          <w:szCs w:val="24"/>
        </w:rPr>
        <w:tab/>
        <w:t>своевременно сообщать работодателю об изменении своих персональных данных</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6.4.</w:t>
      </w:r>
      <w:r w:rsidRPr="00511D47">
        <w:rPr>
          <w:rFonts w:ascii="Times New Roman" w:hAnsi="Times New Roman" w:cs="Times New Roman"/>
          <w:sz w:val="24"/>
          <w:szCs w:val="24"/>
        </w:rPr>
        <w:tab/>
        <w:t>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6.5.</w:t>
      </w:r>
      <w:r w:rsidRPr="00511D47">
        <w:rPr>
          <w:rFonts w:ascii="Times New Roman" w:hAnsi="Times New Roman" w:cs="Times New Roman"/>
          <w:sz w:val="24"/>
          <w:szCs w:val="24"/>
        </w:rPr>
        <w:tab/>
        <w:t>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w:t>
      </w:r>
      <w:r>
        <w:rPr>
          <w:rFonts w:ascii="Times New Roman" w:hAnsi="Times New Roman" w:cs="Times New Roman"/>
          <w:sz w:val="24"/>
          <w:szCs w:val="24"/>
        </w:rPr>
        <w:t>орального, материального вреда.</w:t>
      </w:r>
      <w:bookmarkStart w:id="0" w:name="_GoBack"/>
      <w:bookmarkEnd w:id="0"/>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7.</w:t>
      </w:r>
      <w:r w:rsidRPr="00511D47">
        <w:rPr>
          <w:rFonts w:ascii="Times New Roman" w:hAnsi="Times New Roman" w:cs="Times New Roman"/>
          <w:sz w:val="24"/>
          <w:szCs w:val="24"/>
        </w:rPr>
        <w:tab/>
        <w:t>Ответственность за разглашение конфиденциальной информации,</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связанной с персональными данными</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7.1.</w:t>
      </w:r>
      <w:r w:rsidRPr="00511D47">
        <w:rPr>
          <w:rFonts w:ascii="Times New Roman" w:hAnsi="Times New Roman" w:cs="Times New Roman"/>
          <w:sz w:val="24"/>
          <w:szCs w:val="24"/>
        </w:rPr>
        <w:tab/>
        <w:t xml:space="preserve">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7.2.</w:t>
      </w:r>
      <w:r w:rsidRPr="00511D47">
        <w:rPr>
          <w:rFonts w:ascii="Times New Roman" w:hAnsi="Times New Roman" w:cs="Times New Roman"/>
          <w:sz w:val="24"/>
          <w:szCs w:val="24"/>
        </w:rPr>
        <w:tab/>
        <w:t xml:space="preserve">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7.3.</w:t>
      </w:r>
      <w:r w:rsidRPr="00511D47">
        <w:rPr>
          <w:rFonts w:ascii="Times New Roman" w:hAnsi="Times New Roman" w:cs="Times New Roman"/>
          <w:sz w:val="24"/>
          <w:szCs w:val="24"/>
        </w:rPr>
        <w:tab/>
        <w:t xml:space="preserve">Руководитель, разрешающий доступ сотрудника к конфиденциальному документу, несет персональную ответственность за данное разрешение.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7.4.</w:t>
      </w:r>
      <w:r w:rsidRPr="00511D47">
        <w:rPr>
          <w:rFonts w:ascii="Times New Roman" w:hAnsi="Times New Roman" w:cs="Times New Roman"/>
          <w:sz w:val="24"/>
          <w:szCs w:val="24"/>
        </w:rPr>
        <w:tab/>
        <w:t xml:space="preserve">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7.5.</w:t>
      </w:r>
      <w:r w:rsidRPr="00511D47">
        <w:rPr>
          <w:rFonts w:ascii="Times New Roman" w:hAnsi="Times New Roman" w:cs="Times New Roman"/>
          <w:sz w:val="24"/>
          <w:szCs w:val="24"/>
        </w:rPr>
        <w:tab/>
        <w:t xml:space="preserve">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7.5.1.</w:t>
      </w:r>
      <w:r w:rsidRPr="00511D47">
        <w:rPr>
          <w:rFonts w:ascii="Times New Roman" w:hAnsi="Times New Roman" w:cs="Times New Roman"/>
          <w:sz w:val="24"/>
          <w:szCs w:val="24"/>
        </w:rPr>
        <w:tab/>
        <w:t>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7.5.2.</w:t>
      </w:r>
      <w:r w:rsidRPr="00511D47">
        <w:rPr>
          <w:rFonts w:ascii="Times New Roman" w:hAnsi="Times New Roman" w:cs="Times New Roman"/>
          <w:sz w:val="24"/>
          <w:szCs w:val="24"/>
        </w:rPr>
        <w:tab/>
        <w:t xml:space="preserve">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w:t>
      </w:r>
      <w:r w:rsidRPr="00511D47">
        <w:rPr>
          <w:rFonts w:ascii="Times New Roman" w:hAnsi="Times New Roman" w:cs="Times New Roman"/>
          <w:sz w:val="24"/>
          <w:szCs w:val="24"/>
        </w:rPr>
        <w:lastRenderedPageBreak/>
        <w:t>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7.5.3.</w:t>
      </w:r>
      <w:r w:rsidRPr="00511D47">
        <w:rPr>
          <w:rFonts w:ascii="Times New Roman" w:hAnsi="Times New Roman" w:cs="Times New Roman"/>
          <w:sz w:val="24"/>
          <w:szCs w:val="24"/>
        </w:rPr>
        <w:tab/>
        <w:t>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7.5.4.</w:t>
      </w:r>
      <w:r w:rsidRPr="00511D47">
        <w:rPr>
          <w:rFonts w:ascii="Times New Roman" w:hAnsi="Times New Roman" w:cs="Times New Roman"/>
          <w:sz w:val="24"/>
          <w:szCs w:val="24"/>
        </w:rPr>
        <w:tab/>
        <w:t>Уголовная ответственность за нарушение неприкосновенности частной жизни (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511D47" w:rsidRPr="00511D47" w:rsidRDefault="00511D47" w:rsidP="00511D47">
      <w:pPr>
        <w:rPr>
          <w:rFonts w:ascii="Times New Roman" w:hAnsi="Times New Roman" w:cs="Times New Roman"/>
          <w:sz w:val="24"/>
          <w:szCs w:val="24"/>
        </w:rPr>
      </w:pPr>
      <w:r w:rsidRPr="00511D47">
        <w:rPr>
          <w:rFonts w:ascii="Times New Roman" w:hAnsi="Times New Roman" w:cs="Times New Roman"/>
          <w:sz w:val="24"/>
          <w:szCs w:val="24"/>
        </w:rPr>
        <w:t>7.6.</w:t>
      </w:r>
      <w:r w:rsidRPr="00511D47">
        <w:rPr>
          <w:rFonts w:ascii="Times New Roman" w:hAnsi="Times New Roman" w:cs="Times New Roman"/>
          <w:sz w:val="24"/>
          <w:szCs w:val="24"/>
        </w:rPr>
        <w:tab/>
        <w:t xml:space="preserve">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w:t>
      </w:r>
    </w:p>
    <w:p w:rsidR="00817C25" w:rsidRPr="00511D47" w:rsidRDefault="00817C25">
      <w:pPr>
        <w:rPr>
          <w:rFonts w:ascii="Times New Roman" w:hAnsi="Times New Roman" w:cs="Times New Roman"/>
          <w:sz w:val="24"/>
          <w:szCs w:val="24"/>
        </w:rPr>
      </w:pPr>
    </w:p>
    <w:sectPr w:rsidR="00817C25" w:rsidRPr="00511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47"/>
    <w:rsid w:val="00511D47"/>
    <w:rsid w:val="00817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DAFC4-3E55-4A8C-8B3C-97EF9ACC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2984</Words>
  <Characters>17012</Characters>
  <Application>Microsoft Office Word</Application>
  <DocSecurity>0</DocSecurity>
  <Lines>141</Lines>
  <Paragraphs>39</Paragraphs>
  <ScaleCrop>false</ScaleCrop>
  <Company/>
  <LinksUpToDate>false</LinksUpToDate>
  <CharactersWithSpaces>19957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2018-05-01T08:35:00Z</dcterms:created>
  <dcterms:modified xsi:type="dcterms:W3CDTF">2018-05-01T08:39:00Z</dcterms:modified>
</cp:coreProperties>
</file>